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E5" w:rsidRDefault="007B61E5" w:rsidP="007C666C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6301105" cy="8659711"/>
            <wp:effectExtent l="19050" t="0" r="4445" b="0"/>
            <wp:docPr id="1" name="Рисунок 1" descr="C:\Users\User3\Pictures\2024-09-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Pictures\2024-09-24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5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1E5" w:rsidRDefault="007B61E5" w:rsidP="007C666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B61E5" w:rsidRDefault="007B61E5" w:rsidP="007C666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0678A" w:rsidRPr="007C666C" w:rsidRDefault="0030678A" w:rsidP="007C666C">
      <w:pPr>
        <w:jc w:val="center"/>
        <w:rPr>
          <w:rFonts w:asciiTheme="majorBidi" w:hAnsiTheme="majorBidi" w:cstheme="majorBidi"/>
          <w:sz w:val="24"/>
          <w:szCs w:val="24"/>
        </w:rPr>
      </w:pPr>
      <w:r w:rsidRPr="007C666C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613F43" w:rsidRPr="007C666C" w:rsidRDefault="0030678A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7C666C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B645AA"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бюджетное общеобразовательное учреждение Денисковичская основная общеобразовательная школа </w:t>
      </w:r>
      <w:proofErr w:type="spellStart"/>
      <w:r w:rsidR="00B645AA" w:rsidRPr="007C666C">
        <w:rPr>
          <w:rStyle w:val="markedcontent"/>
          <w:rFonts w:asciiTheme="majorBidi" w:hAnsiTheme="majorBidi" w:cstheme="majorBidi"/>
          <w:sz w:val="24"/>
          <w:szCs w:val="24"/>
        </w:rPr>
        <w:t>Злынковского</w:t>
      </w:r>
      <w:proofErr w:type="spellEnd"/>
      <w:r w:rsidR="00B645AA"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</w:t>
      </w:r>
      <w:r w:rsidR="00FC48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 w:rsidR="007C666C"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7C666C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7C666C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7C666C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7C666C" w:rsidRDefault="001A75C4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FC48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7C666C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Денисковичская основная общеобразовательная школа Злынковского района</w:t>
      </w:r>
      <w:r w:rsidR="003C7983" w:rsidRPr="007C666C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начальногообщего образования</w:t>
      </w:r>
      <w:r w:rsidR="001B1213" w:rsidRPr="007C666C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7C666C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FC48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7C666C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7C666C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FC48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игигиенических нормативов и требований СанПиН 1.2.3685-21.</w:t>
      </w:r>
    </w:p>
    <w:p w:rsidR="00C91579" w:rsidRPr="007C666C" w:rsidRDefault="00C91579" w:rsidP="00DE4DF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Муниципальное бюджетное общеобразовательное учреждение Денисковичская основная общеобразовательная школа </w:t>
      </w:r>
      <w:proofErr w:type="spellStart"/>
      <w:r w:rsidR="00EE0C26" w:rsidRPr="007C666C">
        <w:rPr>
          <w:rStyle w:val="markedcontent"/>
          <w:rFonts w:asciiTheme="majorBidi" w:hAnsiTheme="majorBidi" w:cstheme="majorBidi"/>
          <w:sz w:val="24"/>
          <w:szCs w:val="24"/>
        </w:rPr>
        <w:t>Злынковского</w:t>
      </w:r>
      <w:proofErr w:type="spellEnd"/>
      <w:r w:rsidR="00EE0C26"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</w:t>
      </w:r>
      <w:r w:rsidR="00FC48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FC48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B52CF3">
        <w:rPr>
          <w:rFonts w:asciiTheme="majorBidi" w:hAnsiTheme="majorBidi" w:cstheme="majorBidi"/>
          <w:sz w:val="24"/>
          <w:szCs w:val="24"/>
        </w:rPr>
        <w:t>02</w:t>
      </w:r>
      <w:r w:rsidR="00EE0C26" w:rsidRPr="007C666C">
        <w:rPr>
          <w:rFonts w:asciiTheme="majorBidi" w:hAnsiTheme="majorBidi" w:cstheme="majorBidi"/>
          <w:sz w:val="24"/>
          <w:szCs w:val="24"/>
        </w:rPr>
        <w:t>.09.202</w:t>
      </w:r>
      <w:r w:rsidR="00DE4DF0">
        <w:rPr>
          <w:rFonts w:asciiTheme="majorBidi" w:hAnsiTheme="majorBidi" w:cstheme="majorBidi"/>
          <w:sz w:val="24"/>
          <w:szCs w:val="24"/>
        </w:rPr>
        <w:t xml:space="preserve">4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B52CF3">
        <w:rPr>
          <w:rFonts w:asciiTheme="majorBidi" w:hAnsiTheme="majorBidi" w:cstheme="majorBidi"/>
          <w:sz w:val="24"/>
          <w:szCs w:val="24"/>
        </w:rPr>
        <w:t>26</w:t>
      </w:r>
      <w:r w:rsidR="00DE4DF0">
        <w:rPr>
          <w:rFonts w:asciiTheme="majorBidi" w:hAnsiTheme="majorBidi" w:cstheme="majorBidi"/>
          <w:sz w:val="24"/>
          <w:szCs w:val="24"/>
        </w:rPr>
        <w:t>.05.2025</w:t>
      </w:r>
      <w:r w:rsidRPr="007C666C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7C666C" w:rsidRDefault="000C3476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7C666C" w:rsidRDefault="001B1213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7C666C" w:rsidRDefault="00C91579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7C666C" w:rsidRDefault="00C91579" w:rsidP="00980D00">
      <w:pPr>
        <w:pStyle w:val="aa"/>
        <w:numPr>
          <w:ilvl w:val="0"/>
          <w:numId w:val="5"/>
        </w:numPr>
        <w:spacing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7C666C" w:rsidRDefault="00C91579" w:rsidP="007B1F17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7C666C" w:rsidRDefault="000C3476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7C666C" w:rsidRDefault="000C3476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7C666C">
        <w:rPr>
          <w:rFonts w:asciiTheme="majorBidi" w:hAnsiTheme="majorBidi" w:cstheme="majorBidi"/>
          <w:sz w:val="24"/>
          <w:szCs w:val="24"/>
        </w:rPr>
        <w:t>40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0C3476" w:rsidRPr="007C666C" w:rsidRDefault="000C3476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7C666C" w:rsidRDefault="000C3476" w:rsidP="00DE4DF0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7C666C" w:rsidRDefault="000C3476" w:rsidP="00980D00">
      <w:pPr>
        <w:pStyle w:val="aa"/>
        <w:numPr>
          <w:ilvl w:val="0"/>
          <w:numId w:val="3"/>
        </w:numPr>
        <w:spacing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7C666C" w:rsidRDefault="001B1213" w:rsidP="00DE4DF0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7C666C" w:rsidRDefault="004141D3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</w:t>
      </w:r>
      <w:r w:rsidR="00FC48C3">
        <w:rPr>
          <w:rStyle w:val="markedcontent"/>
          <w:rFonts w:asciiTheme="majorBidi" w:hAnsiTheme="majorBidi" w:cstheme="majorBidi"/>
          <w:sz w:val="24"/>
          <w:szCs w:val="24"/>
        </w:rPr>
        <w:t xml:space="preserve">ание периодов учебного времени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7C666C" w:rsidRDefault="00F23C59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</w:t>
      </w:r>
      <w:r w:rsidR="00FC48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35982" w:rsidRPr="007C666C">
        <w:rPr>
          <w:rStyle w:val="markedcontent"/>
          <w:rFonts w:asciiTheme="majorBidi" w:hAnsiTheme="majorBidi" w:cstheme="majorBidi"/>
          <w:sz w:val="24"/>
          <w:szCs w:val="24"/>
        </w:rPr>
        <w:t>5-и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7C666C" w:rsidRDefault="00F23C59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7C666C" w:rsidRDefault="00F23C59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7C666C" w:rsidRDefault="00BF0C5B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Муниципальное бюджетное общеобразовательное учреждение Денисковичская основная общеобразовательная школа </w:t>
      </w:r>
      <w:proofErr w:type="spellStart"/>
      <w:r w:rsidR="003963BA" w:rsidRPr="007C666C">
        <w:rPr>
          <w:rStyle w:val="markedcontent"/>
          <w:rFonts w:asciiTheme="majorBidi" w:hAnsiTheme="majorBidi" w:cstheme="majorBidi"/>
          <w:sz w:val="24"/>
          <w:szCs w:val="24"/>
        </w:rPr>
        <w:t>Злынковского</w:t>
      </w:r>
      <w:proofErr w:type="spellEnd"/>
      <w:r w:rsidR="003963BA"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</w:t>
      </w:r>
      <w:r w:rsidR="00980D0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языком об</w:t>
      </w:r>
      <w:r w:rsidR="00620C9A" w:rsidRPr="007C666C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7C666C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7C666C">
        <w:rPr>
          <w:rFonts w:asciiTheme="majorBidi" w:hAnsiTheme="majorBidi" w:cstheme="majorBidi"/>
          <w:sz w:val="24"/>
          <w:szCs w:val="24"/>
        </w:rPr>
        <w:t>язык</w:t>
      </w:r>
      <w:r w:rsidR="006D6035" w:rsidRPr="007C666C">
        <w:rPr>
          <w:rFonts w:asciiTheme="majorBidi" w:hAnsiTheme="majorBidi" w:cstheme="majorBidi"/>
          <w:sz w:val="24"/>
          <w:szCs w:val="24"/>
        </w:rPr>
        <w:t>.</w:t>
      </w:r>
    </w:p>
    <w:p w:rsidR="00996DF6" w:rsidRPr="007C666C" w:rsidRDefault="00996DF6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7C666C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23C59" w:rsidRPr="007C666C" w:rsidRDefault="004141D3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="007C666C">
        <w:rPr>
          <w:rStyle w:val="markedcontent"/>
          <w:rFonts w:asciiTheme="majorBidi" w:hAnsiTheme="majorBidi" w:cstheme="majorBidi"/>
          <w:sz w:val="24"/>
          <w:szCs w:val="24"/>
        </w:rPr>
        <w:t xml:space="preserve">не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осуществляется д</w:t>
      </w:r>
      <w:r w:rsidR="00F23C59"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7C666C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7C666C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7C666C" w:rsidRDefault="006D6035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7C666C" w:rsidRDefault="006D6035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</w:t>
      </w:r>
      <w:r w:rsid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980D00" w:rsidRDefault="006D6035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</w:t>
      </w:r>
      <w:r w:rsidR="00980D00">
        <w:rPr>
          <w:rStyle w:val="markedcontent"/>
          <w:rFonts w:asciiTheme="majorBidi" w:hAnsiTheme="majorBidi" w:cstheme="majorBidi"/>
          <w:sz w:val="24"/>
          <w:szCs w:val="24"/>
        </w:rPr>
        <w:t xml:space="preserve"> и </w:t>
      </w:r>
      <w:r w:rsidR="00980D00"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из </w:t>
      </w:r>
      <w:proofErr w:type="gramStart"/>
      <w:r w:rsidR="00980D00" w:rsidRPr="007C666C">
        <w:rPr>
          <w:rStyle w:val="markedcontent"/>
          <w:rFonts w:asciiTheme="majorBidi" w:hAnsiTheme="majorBidi" w:cstheme="majorBidi"/>
          <w:sz w:val="24"/>
          <w:szCs w:val="24"/>
        </w:rPr>
        <w:t>части, формируемой участниками</w:t>
      </w:r>
      <w:r w:rsidR="00980D0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980D00" w:rsidRPr="007C666C">
        <w:rPr>
          <w:rStyle w:val="markedcontent"/>
          <w:rFonts w:asciiTheme="majorBidi" w:hAnsiTheme="majorBidi" w:cstheme="majorBidi"/>
          <w:sz w:val="24"/>
          <w:szCs w:val="24"/>
        </w:rPr>
        <w:t>образовательных отношений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оцениваются</w:t>
      </w:r>
      <w:proofErr w:type="gramEnd"/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по четвертям. </w:t>
      </w:r>
    </w:p>
    <w:p w:rsidR="00641000" w:rsidRPr="007C666C" w:rsidRDefault="006D6035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Формы и порядок проведения промежуточной аттестации определяются «Положением о </w:t>
      </w:r>
      <w:r w:rsidR="007C666C">
        <w:rPr>
          <w:rStyle w:val="markedcontent"/>
          <w:rFonts w:asciiTheme="majorBidi" w:hAnsiTheme="majorBidi" w:cstheme="majorBidi"/>
          <w:sz w:val="24"/>
          <w:szCs w:val="24"/>
        </w:rPr>
        <w:t xml:space="preserve">формах, периодичности и порядке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</w:t>
      </w:r>
      <w:r w:rsidR="00A227C0" w:rsidRPr="007C666C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Денисковичская основная общеобразовательная школа Злынковского района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641000" w:rsidRPr="007C666C" w:rsidRDefault="006D6035" w:rsidP="00DE4DF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0F28A0" w:rsidRDefault="006D6035" w:rsidP="000F28A0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7C666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C666C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7C666C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0F28A0" w:rsidRDefault="000F28A0" w:rsidP="000F28A0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0F28A0" w:rsidRDefault="000F28A0" w:rsidP="000F28A0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0F28A0" w:rsidRDefault="000F28A0" w:rsidP="000F28A0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0F28A0" w:rsidRDefault="000F28A0" w:rsidP="000F28A0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0F28A0" w:rsidRDefault="000F28A0" w:rsidP="000F28A0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0F28A0" w:rsidRDefault="000F28A0" w:rsidP="000F28A0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0F28A0" w:rsidRDefault="000F28A0" w:rsidP="000F28A0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0F28A0" w:rsidRDefault="000F28A0" w:rsidP="000F28A0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0F28A0" w:rsidRDefault="000F28A0" w:rsidP="000F28A0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0F28A0" w:rsidRDefault="000F28A0" w:rsidP="000F28A0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0F28A0" w:rsidRDefault="000F28A0" w:rsidP="000F28A0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0F28A0" w:rsidRDefault="000F28A0" w:rsidP="000F28A0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0F28A0" w:rsidRDefault="000F28A0" w:rsidP="000F28A0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36B59" w:rsidRPr="006E1004" w:rsidRDefault="00136B59" w:rsidP="00136B5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0F28A0" w:rsidRPr="007C666C" w:rsidRDefault="000F28A0" w:rsidP="000F28A0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10150" w:type="dxa"/>
        <w:jc w:val="center"/>
        <w:tblLook w:val="04A0"/>
      </w:tblPr>
      <w:tblGrid>
        <w:gridCol w:w="2558"/>
        <w:gridCol w:w="2602"/>
        <w:gridCol w:w="884"/>
        <w:gridCol w:w="884"/>
        <w:gridCol w:w="951"/>
        <w:gridCol w:w="2271"/>
      </w:tblGrid>
      <w:tr w:rsidR="00972712" w:rsidRPr="000F28A0" w:rsidTr="00136B59">
        <w:trPr>
          <w:trHeight w:val="563"/>
          <w:jc w:val="center"/>
        </w:trPr>
        <w:tc>
          <w:tcPr>
            <w:tcW w:w="2558" w:type="dxa"/>
            <w:vMerge w:val="restart"/>
            <w:shd w:val="clear" w:color="auto" w:fill="D9D9D9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602" w:type="dxa"/>
            <w:vMerge w:val="restart"/>
            <w:shd w:val="clear" w:color="auto" w:fill="D9D9D9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719" w:type="dxa"/>
            <w:gridSpan w:val="3"/>
            <w:shd w:val="clear" w:color="auto" w:fill="D9D9D9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271" w:type="dxa"/>
            <w:vMerge w:val="restart"/>
            <w:shd w:val="clear" w:color="auto" w:fill="D9D9D9"/>
          </w:tcPr>
          <w:p w:rsidR="00972712" w:rsidRPr="000F28A0" w:rsidRDefault="00972712" w:rsidP="002A60FA">
            <w:pPr>
              <w:jc w:val="center"/>
              <w:rPr>
                <w:rFonts w:ascii="Times New Roman" w:eastAsia="OfficinaSansBoldITC" w:hAnsi="Times New Roman" w:cs="Times New Roman"/>
                <w:sz w:val="24"/>
                <w:szCs w:val="24"/>
              </w:rPr>
            </w:pPr>
          </w:p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8A0">
              <w:rPr>
                <w:rFonts w:ascii="Times New Roman" w:eastAsia="OfficinaSansBoldITC" w:hAnsi="Times New Roman" w:cs="Times New Roman"/>
                <w:sz w:val="24"/>
                <w:szCs w:val="24"/>
              </w:rPr>
              <w:t>Всего</w:t>
            </w:r>
          </w:p>
        </w:tc>
      </w:tr>
      <w:tr w:rsidR="00972712" w:rsidRPr="000F28A0" w:rsidTr="00136B59">
        <w:trPr>
          <w:trHeight w:val="300"/>
          <w:jc w:val="center"/>
        </w:trPr>
        <w:tc>
          <w:tcPr>
            <w:tcW w:w="2558" w:type="dxa"/>
            <w:vMerge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D9D9D9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4" w:type="dxa"/>
            <w:shd w:val="clear" w:color="auto" w:fill="D9D9D9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1" w:type="dxa"/>
            <w:shd w:val="clear" w:color="auto" w:fill="D9D9D9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1" w:type="dxa"/>
            <w:vMerge/>
            <w:shd w:val="clear" w:color="auto" w:fill="D9D9D9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2712" w:rsidRPr="000F28A0" w:rsidTr="00136B59">
        <w:trPr>
          <w:trHeight w:val="275"/>
          <w:jc w:val="center"/>
        </w:trPr>
        <w:tc>
          <w:tcPr>
            <w:tcW w:w="7879" w:type="dxa"/>
            <w:gridSpan w:val="5"/>
            <w:shd w:val="clear" w:color="auto" w:fill="FFFFB3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2271" w:type="dxa"/>
            <w:shd w:val="clear" w:color="auto" w:fill="FFFFB3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2712" w:rsidRPr="000F28A0" w:rsidTr="00136B59">
        <w:trPr>
          <w:trHeight w:val="312"/>
          <w:jc w:val="center"/>
        </w:trPr>
        <w:tc>
          <w:tcPr>
            <w:tcW w:w="2558" w:type="dxa"/>
            <w:vMerge w:val="restart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602" w:type="dxa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1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1" w:type="dxa"/>
            <w:vAlign w:val="center"/>
          </w:tcPr>
          <w:p w:rsidR="00972712" w:rsidRPr="000F28A0" w:rsidRDefault="00972712" w:rsidP="00972712">
            <w:pPr>
              <w:pStyle w:val="a4"/>
              <w:jc w:val="center"/>
              <w:rPr>
                <w:rFonts w:ascii="Times New Roman" w:eastAsia="OfficinaSansBoldITC" w:hAnsi="Times New Roman" w:cs="Times New Roman"/>
                <w:sz w:val="24"/>
                <w:szCs w:val="24"/>
              </w:rPr>
            </w:pPr>
            <w:r w:rsidRPr="000F28A0">
              <w:rPr>
                <w:rFonts w:ascii="Times New Roman" w:eastAsia="OfficinaSansBoldITC" w:hAnsi="Times New Roman" w:cs="Times New Roman"/>
                <w:sz w:val="24"/>
                <w:szCs w:val="24"/>
              </w:rPr>
              <w:t>15</w:t>
            </w:r>
          </w:p>
        </w:tc>
      </w:tr>
      <w:tr w:rsidR="00972712" w:rsidRPr="000F28A0" w:rsidTr="00136B59">
        <w:trPr>
          <w:trHeight w:val="323"/>
          <w:jc w:val="center"/>
        </w:trPr>
        <w:tc>
          <w:tcPr>
            <w:tcW w:w="2558" w:type="dxa"/>
            <w:vMerge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1" w:type="dxa"/>
            <w:vAlign w:val="center"/>
          </w:tcPr>
          <w:p w:rsidR="00972712" w:rsidRPr="000F28A0" w:rsidRDefault="00972712" w:rsidP="00972712">
            <w:pPr>
              <w:pStyle w:val="a4"/>
              <w:jc w:val="center"/>
              <w:rPr>
                <w:rFonts w:ascii="Times New Roman" w:eastAsia="OfficinaSansBoldITC" w:hAnsi="Times New Roman" w:cs="Times New Roman"/>
                <w:sz w:val="24"/>
                <w:szCs w:val="24"/>
              </w:rPr>
            </w:pPr>
            <w:r w:rsidRPr="000F28A0">
              <w:rPr>
                <w:rFonts w:ascii="Times New Roman" w:eastAsia="OfficinaSansBoldITC" w:hAnsi="Times New Roman" w:cs="Times New Roman"/>
                <w:sz w:val="24"/>
                <w:szCs w:val="24"/>
              </w:rPr>
              <w:t>12</w:t>
            </w:r>
          </w:p>
        </w:tc>
      </w:tr>
      <w:tr w:rsidR="00972712" w:rsidRPr="000F28A0" w:rsidTr="00136B59">
        <w:trPr>
          <w:trHeight w:val="300"/>
          <w:jc w:val="center"/>
        </w:trPr>
        <w:tc>
          <w:tcPr>
            <w:tcW w:w="2558" w:type="dxa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02" w:type="dxa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1" w:type="dxa"/>
            <w:vAlign w:val="center"/>
          </w:tcPr>
          <w:p w:rsidR="00972712" w:rsidRPr="000F28A0" w:rsidRDefault="00972712" w:rsidP="00972712">
            <w:pPr>
              <w:pStyle w:val="a4"/>
              <w:jc w:val="center"/>
              <w:rPr>
                <w:rFonts w:ascii="Times New Roman" w:eastAsia="OfficinaSansBoldITC" w:hAnsi="Times New Roman" w:cs="Times New Roman"/>
                <w:sz w:val="24"/>
                <w:szCs w:val="24"/>
              </w:rPr>
            </w:pPr>
            <w:r w:rsidRPr="000F28A0">
              <w:rPr>
                <w:rFonts w:ascii="Times New Roman" w:eastAsia="OfficinaSansBoldITC" w:hAnsi="Times New Roman" w:cs="Times New Roman"/>
                <w:sz w:val="24"/>
                <w:szCs w:val="24"/>
              </w:rPr>
              <w:t>4</w:t>
            </w:r>
          </w:p>
        </w:tc>
      </w:tr>
      <w:tr w:rsidR="00972712" w:rsidRPr="000F28A0" w:rsidTr="00136B59">
        <w:trPr>
          <w:trHeight w:val="563"/>
          <w:jc w:val="center"/>
        </w:trPr>
        <w:tc>
          <w:tcPr>
            <w:tcW w:w="2558" w:type="dxa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02" w:type="dxa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1" w:type="dxa"/>
            <w:vAlign w:val="center"/>
          </w:tcPr>
          <w:p w:rsidR="00972712" w:rsidRPr="000F28A0" w:rsidRDefault="00972712" w:rsidP="00972712">
            <w:pPr>
              <w:pStyle w:val="a4"/>
              <w:jc w:val="center"/>
              <w:rPr>
                <w:rFonts w:ascii="Times New Roman" w:eastAsia="OfficinaSansBoldITC" w:hAnsi="Times New Roman" w:cs="Times New Roman"/>
                <w:sz w:val="24"/>
                <w:szCs w:val="24"/>
              </w:rPr>
            </w:pPr>
            <w:r w:rsidRPr="000F28A0">
              <w:rPr>
                <w:rFonts w:ascii="Times New Roman" w:eastAsia="OfficinaSansBoldITC" w:hAnsi="Times New Roman" w:cs="Times New Roman"/>
                <w:sz w:val="24"/>
                <w:szCs w:val="24"/>
              </w:rPr>
              <w:t>12</w:t>
            </w:r>
          </w:p>
        </w:tc>
      </w:tr>
      <w:tr w:rsidR="00972712" w:rsidRPr="000F28A0" w:rsidTr="00136B59">
        <w:trPr>
          <w:trHeight w:val="852"/>
          <w:jc w:val="center"/>
        </w:trPr>
        <w:tc>
          <w:tcPr>
            <w:tcW w:w="2558" w:type="dxa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 xml:space="preserve">Обществознание и естествознание </w:t>
            </w:r>
            <w:r w:rsidR="000F28A0">
              <w:rPr>
                <w:rFonts w:ascii="Times New Roman" w:hAnsi="Times New Roman" w:cs="Times New Roman"/>
              </w:rPr>
              <w:t>("О</w:t>
            </w:r>
            <w:r w:rsidRPr="000F28A0">
              <w:rPr>
                <w:rFonts w:ascii="Times New Roman" w:hAnsi="Times New Roman" w:cs="Times New Roman"/>
              </w:rPr>
              <w:t>кружающий мир")</w:t>
            </w:r>
          </w:p>
        </w:tc>
        <w:tc>
          <w:tcPr>
            <w:tcW w:w="2602" w:type="dxa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1" w:type="dxa"/>
            <w:vAlign w:val="center"/>
          </w:tcPr>
          <w:p w:rsidR="00972712" w:rsidRPr="000F28A0" w:rsidRDefault="00972712" w:rsidP="00972712">
            <w:pPr>
              <w:pStyle w:val="a4"/>
              <w:jc w:val="center"/>
              <w:rPr>
                <w:rFonts w:ascii="Times New Roman" w:eastAsia="OfficinaSansBoldITC" w:hAnsi="Times New Roman" w:cs="Times New Roman"/>
                <w:sz w:val="24"/>
                <w:szCs w:val="24"/>
              </w:rPr>
            </w:pPr>
            <w:r w:rsidRPr="000F28A0">
              <w:rPr>
                <w:rFonts w:ascii="Times New Roman" w:eastAsia="OfficinaSansBoldITC" w:hAnsi="Times New Roman" w:cs="Times New Roman"/>
                <w:sz w:val="24"/>
                <w:szCs w:val="24"/>
              </w:rPr>
              <w:t>6</w:t>
            </w:r>
          </w:p>
        </w:tc>
      </w:tr>
      <w:tr w:rsidR="00972712" w:rsidRPr="000F28A0" w:rsidTr="00136B59">
        <w:trPr>
          <w:trHeight w:val="839"/>
          <w:jc w:val="center"/>
        </w:trPr>
        <w:tc>
          <w:tcPr>
            <w:tcW w:w="2558" w:type="dxa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602" w:type="dxa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1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1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0</w:t>
            </w:r>
          </w:p>
        </w:tc>
      </w:tr>
      <w:tr w:rsidR="00972712" w:rsidRPr="000F28A0" w:rsidTr="00136B59">
        <w:trPr>
          <w:trHeight w:val="563"/>
          <w:jc w:val="center"/>
        </w:trPr>
        <w:tc>
          <w:tcPr>
            <w:tcW w:w="2558" w:type="dxa"/>
            <w:vMerge w:val="restart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02" w:type="dxa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3</w:t>
            </w:r>
          </w:p>
        </w:tc>
      </w:tr>
      <w:tr w:rsidR="00972712" w:rsidRPr="000F28A0" w:rsidTr="00136B59">
        <w:trPr>
          <w:trHeight w:val="300"/>
          <w:jc w:val="center"/>
        </w:trPr>
        <w:tc>
          <w:tcPr>
            <w:tcW w:w="2558" w:type="dxa"/>
            <w:vMerge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3</w:t>
            </w:r>
          </w:p>
        </w:tc>
      </w:tr>
      <w:tr w:rsidR="00972712" w:rsidRPr="000F28A0" w:rsidTr="00136B59">
        <w:trPr>
          <w:trHeight w:val="288"/>
          <w:jc w:val="center"/>
        </w:trPr>
        <w:tc>
          <w:tcPr>
            <w:tcW w:w="2558" w:type="dxa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02" w:type="dxa"/>
          </w:tcPr>
          <w:p w:rsidR="00972712" w:rsidRPr="000F28A0" w:rsidRDefault="000F28A0" w:rsidP="000F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972712" w:rsidRPr="000F28A0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3</w:t>
            </w:r>
          </w:p>
        </w:tc>
      </w:tr>
      <w:tr w:rsidR="00972712" w:rsidRPr="000F28A0" w:rsidTr="00136B59">
        <w:trPr>
          <w:trHeight w:val="275"/>
          <w:jc w:val="center"/>
        </w:trPr>
        <w:tc>
          <w:tcPr>
            <w:tcW w:w="2558" w:type="dxa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02" w:type="dxa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1" w:type="dxa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6</w:t>
            </w:r>
          </w:p>
        </w:tc>
      </w:tr>
      <w:tr w:rsidR="00972712" w:rsidRPr="00136B59" w:rsidTr="00136B59">
        <w:trPr>
          <w:trHeight w:val="275"/>
          <w:jc w:val="center"/>
        </w:trPr>
        <w:tc>
          <w:tcPr>
            <w:tcW w:w="5160" w:type="dxa"/>
            <w:gridSpan w:val="2"/>
            <w:shd w:val="clear" w:color="auto" w:fill="auto"/>
          </w:tcPr>
          <w:p w:rsidR="00972712" w:rsidRPr="00136B59" w:rsidRDefault="00972712" w:rsidP="002A60FA">
            <w:pPr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84" w:type="dxa"/>
            <w:shd w:val="clear" w:color="auto" w:fill="auto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4" w:type="dxa"/>
            <w:shd w:val="clear" w:color="auto" w:fill="auto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51" w:type="dxa"/>
            <w:shd w:val="clear" w:color="auto" w:fill="auto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71" w:type="dxa"/>
            <w:shd w:val="clear" w:color="auto" w:fill="auto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64</w:t>
            </w:r>
          </w:p>
        </w:tc>
      </w:tr>
      <w:tr w:rsidR="00972712" w:rsidRPr="00136B59" w:rsidTr="00136B59">
        <w:trPr>
          <w:trHeight w:val="288"/>
          <w:jc w:val="center"/>
        </w:trPr>
        <w:tc>
          <w:tcPr>
            <w:tcW w:w="7879" w:type="dxa"/>
            <w:gridSpan w:val="5"/>
            <w:shd w:val="clear" w:color="auto" w:fill="auto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271" w:type="dxa"/>
            <w:shd w:val="clear" w:color="auto" w:fill="auto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2712" w:rsidRPr="00136B59" w:rsidTr="00136B59">
        <w:trPr>
          <w:trHeight w:val="275"/>
          <w:jc w:val="center"/>
        </w:trPr>
        <w:tc>
          <w:tcPr>
            <w:tcW w:w="5160" w:type="dxa"/>
            <w:gridSpan w:val="2"/>
            <w:shd w:val="clear" w:color="auto" w:fill="auto"/>
          </w:tcPr>
          <w:p w:rsidR="00972712" w:rsidRPr="00136B59" w:rsidRDefault="00972712" w:rsidP="002A60FA">
            <w:pPr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884" w:type="dxa"/>
            <w:shd w:val="clear" w:color="auto" w:fill="auto"/>
          </w:tcPr>
          <w:p w:rsidR="00972712" w:rsidRPr="00136B59" w:rsidRDefault="00972712" w:rsidP="002A6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auto"/>
          </w:tcPr>
          <w:p w:rsidR="00972712" w:rsidRPr="00136B59" w:rsidRDefault="00972712" w:rsidP="002A6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</w:tcPr>
          <w:p w:rsidR="00972712" w:rsidRPr="00136B59" w:rsidRDefault="00972712" w:rsidP="002A6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</w:tcPr>
          <w:p w:rsidR="00972712" w:rsidRPr="00136B59" w:rsidRDefault="00972712" w:rsidP="002A60FA">
            <w:pPr>
              <w:rPr>
                <w:rFonts w:ascii="Times New Roman" w:hAnsi="Times New Roman" w:cs="Times New Roman"/>
              </w:rPr>
            </w:pPr>
          </w:p>
        </w:tc>
      </w:tr>
      <w:tr w:rsidR="00972712" w:rsidRPr="00136B59" w:rsidTr="00136B59">
        <w:trPr>
          <w:trHeight w:val="288"/>
          <w:jc w:val="center"/>
        </w:trPr>
        <w:tc>
          <w:tcPr>
            <w:tcW w:w="5160" w:type="dxa"/>
            <w:gridSpan w:val="2"/>
          </w:tcPr>
          <w:p w:rsidR="00972712" w:rsidRPr="00136B59" w:rsidRDefault="00972712" w:rsidP="002A60FA">
            <w:pPr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84" w:type="dxa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84" w:type="dxa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51" w:type="dxa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271" w:type="dxa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1.5</w:t>
            </w:r>
          </w:p>
        </w:tc>
      </w:tr>
      <w:tr w:rsidR="00972712" w:rsidRPr="00136B59" w:rsidTr="00136B59">
        <w:trPr>
          <w:trHeight w:val="275"/>
          <w:jc w:val="center"/>
        </w:trPr>
        <w:tc>
          <w:tcPr>
            <w:tcW w:w="5160" w:type="dxa"/>
            <w:gridSpan w:val="2"/>
          </w:tcPr>
          <w:p w:rsidR="00972712" w:rsidRPr="00136B59" w:rsidRDefault="00972712" w:rsidP="002A60FA">
            <w:pPr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884" w:type="dxa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84" w:type="dxa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51" w:type="dxa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271" w:type="dxa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1.5</w:t>
            </w:r>
          </w:p>
        </w:tc>
      </w:tr>
      <w:tr w:rsidR="00972712" w:rsidRPr="00136B59" w:rsidTr="00136B59">
        <w:trPr>
          <w:trHeight w:val="288"/>
          <w:jc w:val="center"/>
        </w:trPr>
        <w:tc>
          <w:tcPr>
            <w:tcW w:w="5160" w:type="dxa"/>
            <w:gridSpan w:val="2"/>
            <w:shd w:val="clear" w:color="auto" w:fill="auto"/>
          </w:tcPr>
          <w:p w:rsidR="00972712" w:rsidRPr="00136B59" w:rsidRDefault="00972712" w:rsidP="002A60FA">
            <w:pPr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84" w:type="dxa"/>
            <w:shd w:val="clear" w:color="auto" w:fill="auto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3</w:t>
            </w:r>
          </w:p>
        </w:tc>
      </w:tr>
      <w:tr w:rsidR="00972712" w:rsidRPr="000F28A0" w:rsidTr="00136B59">
        <w:trPr>
          <w:trHeight w:val="275"/>
          <w:jc w:val="center"/>
        </w:trPr>
        <w:tc>
          <w:tcPr>
            <w:tcW w:w="5160" w:type="dxa"/>
            <w:gridSpan w:val="2"/>
            <w:shd w:val="clear" w:color="auto" w:fill="auto"/>
          </w:tcPr>
          <w:p w:rsidR="00972712" w:rsidRPr="00136B59" w:rsidRDefault="00972712" w:rsidP="002A60FA">
            <w:pPr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884" w:type="dxa"/>
            <w:shd w:val="clear" w:color="auto" w:fill="auto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4" w:type="dxa"/>
            <w:shd w:val="clear" w:color="auto" w:fill="auto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51" w:type="dxa"/>
            <w:shd w:val="clear" w:color="auto" w:fill="auto"/>
          </w:tcPr>
          <w:p w:rsidR="00972712" w:rsidRPr="00136B59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71" w:type="dxa"/>
            <w:shd w:val="clear" w:color="auto" w:fill="auto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136B59">
              <w:rPr>
                <w:rFonts w:ascii="Times New Roman" w:hAnsi="Times New Roman" w:cs="Times New Roman"/>
              </w:rPr>
              <w:t>67</w:t>
            </w:r>
          </w:p>
        </w:tc>
      </w:tr>
      <w:tr w:rsidR="00972712" w:rsidRPr="000F28A0" w:rsidTr="00136B59">
        <w:trPr>
          <w:trHeight w:val="288"/>
          <w:jc w:val="center"/>
        </w:trPr>
        <w:tc>
          <w:tcPr>
            <w:tcW w:w="5160" w:type="dxa"/>
            <w:gridSpan w:val="2"/>
            <w:shd w:val="clear" w:color="auto" w:fill="auto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84" w:type="dxa"/>
            <w:shd w:val="clear" w:color="auto" w:fill="auto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4" w:type="dxa"/>
            <w:shd w:val="clear" w:color="auto" w:fill="auto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1" w:type="dxa"/>
            <w:shd w:val="clear" w:color="auto" w:fill="auto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71" w:type="dxa"/>
            <w:shd w:val="clear" w:color="auto" w:fill="auto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101</w:t>
            </w:r>
          </w:p>
        </w:tc>
      </w:tr>
      <w:tr w:rsidR="00972712" w:rsidRPr="000F28A0" w:rsidTr="00136B59">
        <w:trPr>
          <w:trHeight w:val="288"/>
          <w:jc w:val="center"/>
        </w:trPr>
        <w:tc>
          <w:tcPr>
            <w:tcW w:w="5160" w:type="dxa"/>
            <w:gridSpan w:val="2"/>
            <w:shd w:val="clear" w:color="auto" w:fill="auto"/>
          </w:tcPr>
          <w:p w:rsidR="00972712" w:rsidRPr="000F28A0" w:rsidRDefault="00972712" w:rsidP="002A60FA">
            <w:pPr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84" w:type="dxa"/>
            <w:shd w:val="clear" w:color="auto" w:fill="auto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84" w:type="dxa"/>
            <w:shd w:val="clear" w:color="auto" w:fill="auto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951" w:type="dxa"/>
            <w:shd w:val="clear" w:color="auto" w:fill="auto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2271" w:type="dxa"/>
            <w:shd w:val="clear" w:color="auto" w:fill="auto"/>
          </w:tcPr>
          <w:p w:rsidR="00972712" w:rsidRPr="000F28A0" w:rsidRDefault="00972712" w:rsidP="002A60FA">
            <w:pPr>
              <w:jc w:val="center"/>
              <w:rPr>
                <w:rFonts w:ascii="Times New Roman" w:hAnsi="Times New Roman" w:cs="Times New Roman"/>
              </w:rPr>
            </w:pPr>
            <w:r w:rsidRPr="000F28A0">
              <w:rPr>
                <w:rFonts w:ascii="Times New Roman" w:hAnsi="Times New Roman" w:cs="Times New Roman"/>
              </w:rPr>
              <w:t>2257</w:t>
            </w:r>
          </w:p>
        </w:tc>
      </w:tr>
    </w:tbl>
    <w:p w:rsidR="00DE4DF0" w:rsidRDefault="00DE4DF0" w:rsidP="007C666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E4DF0" w:rsidRDefault="00DE4DF0" w:rsidP="007C666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E0CF4" w:rsidRDefault="00BE0CF4" w:rsidP="00665FB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65FBA" w:rsidRDefault="00665FB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65FBA" w:rsidRDefault="00665FB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65FBA" w:rsidRDefault="00665FB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65FBA" w:rsidRDefault="00665FB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65FBA" w:rsidRDefault="00665FB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65FBA" w:rsidRDefault="00665FB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65FBA" w:rsidRDefault="00665FB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65FBA" w:rsidRDefault="00665FB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665FBA" w:rsidSect="000F28A0">
      <w:pgSz w:w="11900" w:h="16820"/>
      <w:pgMar w:top="993" w:right="84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oldITC">
    <w:altName w:val="Wingdings 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82B85"/>
    <w:rsid w:val="000A07A9"/>
    <w:rsid w:val="000C3476"/>
    <w:rsid w:val="000F28A0"/>
    <w:rsid w:val="000F4598"/>
    <w:rsid w:val="0010613A"/>
    <w:rsid w:val="00112D88"/>
    <w:rsid w:val="00136B59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17F8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75509"/>
    <w:rsid w:val="004A5E74"/>
    <w:rsid w:val="004A787F"/>
    <w:rsid w:val="004B1542"/>
    <w:rsid w:val="004E028C"/>
    <w:rsid w:val="004E106E"/>
    <w:rsid w:val="004E4A78"/>
    <w:rsid w:val="00502D31"/>
    <w:rsid w:val="00543B77"/>
    <w:rsid w:val="00564E8B"/>
    <w:rsid w:val="005B15BC"/>
    <w:rsid w:val="005E0E37"/>
    <w:rsid w:val="00613F43"/>
    <w:rsid w:val="0061648B"/>
    <w:rsid w:val="00620C9A"/>
    <w:rsid w:val="00641000"/>
    <w:rsid w:val="006560B5"/>
    <w:rsid w:val="00665E27"/>
    <w:rsid w:val="00665FBA"/>
    <w:rsid w:val="00696336"/>
    <w:rsid w:val="006A6072"/>
    <w:rsid w:val="006B6902"/>
    <w:rsid w:val="006C21C9"/>
    <w:rsid w:val="006D6035"/>
    <w:rsid w:val="006E1004"/>
    <w:rsid w:val="007031A8"/>
    <w:rsid w:val="007058B0"/>
    <w:rsid w:val="00726C01"/>
    <w:rsid w:val="00752EAB"/>
    <w:rsid w:val="00771952"/>
    <w:rsid w:val="00787163"/>
    <w:rsid w:val="007B1F17"/>
    <w:rsid w:val="007B5622"/>
    <w:rsid w:val="007B61E5"/>
    <w:rsid w:val="007C4D43"/>
    <w:rsid w:val="007C666C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72712"/>
    <w:rsid w:val="00980D00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E0158"/>
    <w:rsid w:val="00AF55C5"/>
    <w:rsid w:val="00B078E7"/>
    <w:rsid w:val="00B12191"/>
    <w:rsid w:val="00B47A20"/>
    <w:rsid w:val="00B47E19"/>
    <w:rsid w:val="00B52CF3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4DF0"/>
    <w:rsid w:val="00DF4AEE"/>
    <w:rsid w:val="00E00F1C"/>
    <w:rsid w:val="00E115A2"/>
    <w:rsid w:val="00E162B0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3A9D"/>
    <w:rsid w:val="00F35982"/>
    <w:rsid w:val="00F41C65"/>
    <w:rsid w:val="00F60A00"/>
    <w:rsid w:val="00F70460"/>
    <w:rsid w:val="00F73DCA"/>
    <w:rsid w:val="00F75A7C"/>
    <w:rsid w:val="00F91E70"/>
    <w:rsid w:val="00F93659"/>
    <w:rsid w:val="00FB2281"/>
    <w:rsid w:val="00FC2435"/>
    <w:rsid w:val="00FC48C3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7271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18</cp:revision>
  <cp:lastPrinted>2024-08-26T05:45:00Z</cp:lastPrinted>
  <dcterms:created xsi:type="dcterms:W3CDTF">2023-04-17T10:52:00Z</dcterms:created>
  <dcterms:modified xsi:type="dcterms:W3CDTF">2024-09-24T05:42:00Z</dcterms:modified>
</cp:coreProperties>
</file>