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55" w:rsidRPr="0042791D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22355" w:rsidRPr="0042791D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 xml:space="preserve">Денисковичская основная общеобразовательная школа </w:t>
      </w:r>
    </w:p>
    <w:p w:rsidR="00B22355" w:rsidRPr="0042791D" w:rsidRDefault="00B22355" w:rsidP="00B22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355" w:rsidRPr="0042791D" w:rsidRDefault="00B22355" w:rsidP="00B2235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2791D"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:rsidR="00B22355" w:rsidRPr="0042791D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>учебного предмета «Русский язык»</w:t>
      </w:r>
    </w:p>
    <w:p w:rsidR="00B22355" w:rsidRPr="0042791D" w:rsidRDefault="00B22355" w:rsidP="00B22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355" w:rsidRPr="0042791D" w:rsidRDefault="00B22355" w:rsidP="00B22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ab/>
        <w:t>Рабочая программа учебного предмета «Русский язык» обязательной предметной области «Русский язык и литература» разработана в соответствии с пункт</w:t>
      </w:r>
      <w:r>
        <w:rPr>
          <w:rFonts w:ascii="Times New Roman" w:hAnsi="Times New Roman"/>
          <w:sz w:val="24"/>
          <w:szCs w:val="24"/>
        </w:rPr>
        <w:t>ом 31.1 ФГОС НОО и реализуется 2 года с 3</w:t>
      </w:r>
      <w:r w:rsidRPr="0042791D">
        <w:rPr>
          <w:rFonts w:ascii="Times New Roman" w:hAnsi="Times New Roman"/>
          <w:sz w:val="24"/>
          <w:szCs w:val="24"/>
        </w:rPr>
        <w:t xml:space="preserve"> по 4 класс.</w:t>
      </w:r>
    </w:p>
    <w:p w:rsidR="00B22355" w:rsidRPr="0042791D" w:rsidRDefault="00B22355" w:rsidP="00B22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 xml:space="preserve">        Рабочая программа разработана </w:t>
      </w:r>
      <w:r>
        <w:rPr>
          <w:rFonts w:ascii="Times New Roman" w:hAnsi="Times New Roman"/>
          <w:sz w:val="24"/>
          <w:szCs w:val="24"/>
        </w:rPr>
        <w:t>группой</w:t>
      </w:r>
      <w:r w:rsidRPr="0042791D">
        <w:rPr>
          <w:rFonts w:ascii="Times New Roman" w:hAnsi="Times New Roman"/>
          <w:sz w:val="24"/>
          <w:szCs w:val="24"/>
        </w:rPr>
        <w:t xml:space="preserve"> учител</w:t>
      </w:r>
      <w:r>
        <w:rPr>
          <w:rFonts w:ascii="Times New Roman" w:hAnsi="Times New Roman"/>
          <w:sz w:val="24"/>
          <w:szCs w:val="24"/>
        </w:rPr>
        <w:t>ей начальных классов</w:t>
      </w:r>
      <w:r w:rsidRPr="0042791D">
        <w:rPr>
          <w:rFonts w:ascii="Times New Roman" w:hAnsi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учителей в школе по </w:t>
      </w:r>
      <w:r>
        <w:rPr>
          <w:rFonts w:ascii="Times New Roman" w:hAnsi="Times New Roman"/>
          <w:sz w:val="24"/>
          <w:szCs w:val="24"/>
        </w:rPr>
        <w:t xml:space="preserve">учебному предмету </w:t>
      </w:r>
      <w:r w:rsidRPr="0042791D">
        <w:rPr>
          <w:rFonts w:ascii="Times New Roman" w:hAnsi="Times New Roman"/>
          <w:sz w:val="24"/>
          <w:szCs w:val="24"/>
        </w:rPr>
        <w:t>«Русский язык».</w:t>
      </w:r>
    </w:p>
    <w:p w:rsidR="00B22355" w:rsidRPr="0042791D" w:rsidRDefault="00B22355" w:rsidP="00B22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>Рабочая программа «Русский язык» является частью ООП НОО определяющей:</w:t>
      </w:r>
    </w:p>
    <w:p w:rsidR="00B22355" w:rsidRPr="0042791D" w:rsidRDefault="00B22355" w:rsidP="00B22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>- содержание;</w:t>
      </w:r>
    </w:p>
    <w:p w:rsidR="00B22355" w:rsidRPr="0042791D" w:rsidRDefault="00B22355" w:rsidP="00B22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42791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B22355" w:rsidRPr="0042791D" w:rsidRDefault="00B22355" w:rsidP="00B22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B22355" w:rsidRPr="0042791D" w:rsidRDefault="00B22355" w:rsidP="00B22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91D">
        <w:rPr>
          <w:rFonts w:ascii="Times New Roman" w:hAnsi="Times New Roman"/>
          <w:sz w:val="24"/>
          <w:szCs w:val="24"/>
        </w:rPr>
        <w:t>МБОУ Денисковичской ООШ</w:t>
      </w:r>
    </w:p>
    <w:p w:rsidR="00B22355" w:rsidRPr="0042791D" w:rsidRDefault="00B22355" w:rsidP="00B22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2355" w:rsidRPr="0042791D" w:rsidRDefault="00534114" w:rsidP="00B2235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30</w:t>
      </w:r>
      <w:r w:rsidR="00B22355" w:rsidRPr="0042791D">
        <w:rPr>
          <w:rFonts w:ascii="Times New Roman" w:hAnsi="Times New Roman"/>
          <w:sz w:val="24"/>
          <w:szCs w:val="24"/>
        </w:rPr>
        <w:t>.08.2023</w:t>
      </w: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</w:t>
      </w: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 Денисковичская основная общеобразовательная школа</w:t>
      </w:r>
    </w:p>
    <w:p w:rsidR="00B22355" w:rsidRPr="006C571C" w:rsidRDefault="00B22355" w:rsidP="00B22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>Выписка</w:t>
      </w: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>из основной образовательной программы начального общего образования</w:t>
      </w:r>
    </w:p>
    <w:p w:rsidR="00B22355" w:rsidRPr="006C571C" w:rsidRDefault="00B22355" w:rsidP="00B22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РАССМОТРЕНО                                             СОГЛАСОВАНО                                       </w:t>
      </w:r>
    </w:p>
    <w:p w:rsidR="00B22355" w:rsidRPr="006C571C" w:rsidRDefault="00B22355" w:rsidP="00B2235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На заседании МО                                             Зам. директора по УВР                           </w:t>
      </w:r>
    </w:p>
    <w:p w:rsidR="00B22355" w:rsidRPr="006C571C" w:rsidRDefault="00B22355" w:rsidP="00B2235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протокол №1                                                      В.И. Семендяева                                                            </w:t>
      </w:r>
    </w:p>
    <w:p w:rsidR="00B22355" w:rsidRPr="006C571C" w:rsidRDefault="00B22355" w:rsidP="00B22355">
      <w:pPr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«29 » августа 2023г.                                          «30 »  августа  2023 г                              </w:t>
      </w:r>
    </w:p>
    <w:p w:rsidR="00B22355" w:rsidRPr="006C571C" w:rsidRDefault="00B22355" w:rsidP="00B22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Pr="00B22355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5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22355" w:rsidRPr="00B22355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55">
        <w:rPr>
          <w:rFonts w:ascii="Times New Roman" w:hAnsi="Times New Roman"/>
          <w:b/>
          <w:sz w:val="28"/>
          <w:szCs w:val="28"/>
        </w:rPr>
        <w:t>Учебного предмета  «Русский язык»</w:t>
      </w:r>
    </w:p>
    <w:p w:rsidR="00B22355" w:rsidRPr="00B22355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355">
        <w:rPr>
          <w:rFonts w:ascii="Times New Roman" w:hAnsi="Times New Roman"/>
          <w:b/>
          <w:sz w:val="28"/>
          <w:szCs w:val="28"/>
        </w:rPr>
        <w:t>для начального общего образования</w:t>
      </w: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2355">
        <w:rPr>
          <w:rFonts w:ascii="Times New Roman" w:hAnsi="Times New Roman"/>
          <w:b/>
          <w:sz w:val="28"/>
          <w:szCs w:val="28"/>
        </w:rPr>
        <w:t>Срок освоения: 2 года (3-4 класс</w:t>
      </w:r>
      <w:r w:rsidRPr="006C571C">
        <w:rPr>
          <w:rFonts w:ascii="Times New Roman" w:hAnsi="Times New Roman"/>
          <w:b/>
          <w:sz w:val="24"/>
          <w:szCs w:val="24"/>
        </w:rPr>
        <w:t>)</w:t>
      </w: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355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Составители</w:t>
      </w:r>
      <w:r w:rsidRPr="006C571C">
        <w:rPr>
          <w:rFonts w:ascii="Times New Roman" w:hAnsi="Times New Roman"/>
          <w:sz w:val="24"/>
          <w:szCs w:val="24"/>
        </w:rPr>
        <w:t>:  Семендяева В</w:t>
      </w:r>
      <w:r>
        <w:rPr>
          <w:rFonts w:ascii="Times New Roman" w:hAnsi="Times New Roman"/>
          <w:sz w:val="24"/>
          <w:szCs w:val="24"/>
        </w:rPr>
        <w:t>.</w:t>
      </w:r>
      <w:r w:rsidRPr="006C571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., Горницкая А.В.</w:t>
      </w:r>
    </w:p>
    <w:p w:rsidR="00B22355" w:rsidRDefault="00B22355" w:rsidP="00B22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571C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учителя</w:t>
      </w:r>
      <w:r w:rsidRPr="006C571C"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B22355" w:rsidRDefault="00B22355" w:rsidP="00B22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55" w:rsidRDefault="00B22355" w:rsidP="00B22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55" w:rsidRDefault="00B22355" w:rsidP="00B22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55" w:rsidRDefault="00B22355" w:rsidP="00B22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355" w:rsidRPr="006C571C" w:rsidRDefault="00B22355" w:rsidP="00B22355">
      <w:pPr>
        <w:spacing w:after="0" w:line="240" w:lineRule="auto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 xml:space="preserve">        </w:t>
      </w:r>
      <w:r w:rsidRPr="006C571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49090" cy="1725295"/>
            <wp:effectExtent l="19050" t="0" r="3810" b="0"/>
            <wp:docPr id="2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190" t="11775" b="1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55" w:rsidRDefault="00B22355" w:rsidP="00B22355">
      <w:pPr>
        <w:spacing w:after="0" w:line="240" w:lineRule="auto"/>
        <w:ind w:firstLine="567"/>
        <w:rPr>
          <w:b/>
          <w:spacing w:val="40"/>
        </w:rPr>
      </w:pPr>
    </w:p>
    <w:p w:rsidR="00B22355" w:rsidRPr="00F1751E" w:rsidRDefault="00B22355" w:rsidP="00B22355">
      <w:pPr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4114" w:rsidRDefault="00534114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F2B" w:rsidRPr="00A25887" w:rsidRDefault="001A6F2B" w:rsidP="00B22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88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A6F2B" w:rsidRPr="00A25887" w:rsidRDefault="001A6F2B" w:rsidP="00B2235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составлена в соответствии </w:t>
      </w:r>
      <w:proofErr w:type="gramStart"/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A6F2B" w:rsidRPr="00B705AE" w:rsidRDefault="001A6F2B" w:rsidP="00B2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1.  Федеральным Законом от 29 декабря 2012 г. № 273-ФЗ «Об образовании в Российской Федерации» (в редакции, действ</w:t>
      </w:r>
      <w:proofErr w:type="gramStart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25.07.2022)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6F2B" w:rsidRPr="00B705AE" w:rsidRDefault="001A6F2B" w:rsidP="00B22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Приказом </w:t>
      </w:r>
      <w:proofErr w:type="spellStart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11.12.2020)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НОО).</w:t>
      </w:r>
    </w:p>
    <w:p w:rsidR="001A6F2B" w:rsidRPr="00B705AE" w:rsidRDefault="001A6F2B" w:rsidP="00B2235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05AE">
        <w:rPr>
          <w:rFonts w:eastAsia="Times New Roman"/>
          <w:lang w:eastAsia="ru-RU"/>
        </w:rPr>
        <w:t xml:space="preserve">.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06.10.2009 № 373 (с изменениями и дополнениями).</w:t>
      </w:r>
    </w:p>
    <w:p w:rsidR="001A6F2B" w:rsidRPr="00B705AE" w:rsidRDefault="001A6F2B" w:rsidP="00B223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6"/>
          <w:szCs w:val="26"/>
          <w:lang w:eastAsia="ru-RU"/>
        </w:rPr>
      </w:pP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B705AE">
        <w:rPr>
          <w:rFonts w:ascii="YS Text" w:eastAsia="Times New Roman" w:hAnsi="YS Text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 изм. на 11.02.2022 г.).</w:t>
      </w:r>
    </w:p>
    <w:p w:rsidR="001A6F2B" w:rsidRPr="00B705AE" w:rsidRDefault="001A6F2B" w:rsidP="00B223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1A6F2B" w:rsidRPr="00B705AE" w:rsidRDefault="001A6F2B" w:rsidP="00B223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:rsidR="001A6F2B" w:rsidRPr="00B705AE" w:rsidRDefault="001A6F2B" w:rsidP="00B2235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7" w:anchor="6540IN" w:history="1">
        <w:r w:rsidRPr="00B705AE"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Pr="00B705AE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</w:t>
      </w:r>
      <w:proofErr w:type="gramStart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едакции).</w:t>
      </w:r>
    </w:p>
    <w:p w:rsidR="001A6F2B" w:rsidRPr="00B705AE" w:rsidRDefault="001A6F2B" w:rsidP="00B22355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bookmarkStart w:id="0" w:name="dst100002"/>
      <w:bookmarkEnd w:id="0"/>
      <w:r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МБОУ </w:t>
      </w:r>
      <w:r w:rsidR="00B22355">
        <w:rPr>
          <w:rFonts w:ascii="Times New Roman" w:eastAsia="Times New Roman" w:hAnsi="Times New Roman"/>
          <w:iCs/>
          <w:sz w:val="24"/>
          <w:szCs w:val="24"/>
          <w:lang w:eastAsia="ru-RU"/>
        </w:rPr>
        <w:t>Денисковичской ООШ</w:t>
      </w:r>
      <w:r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B57AD">
        <w:rPr>
          <w:rFonts w:ascii="Times New Roman" w:eastAsia="Times New Roman" w:hAnsi="Times New Roman"/>
          <w:iCs/>
          <w:sz w:val="24"/>
          <w:szCs w:val="24"/>
          <w:shd w:val="clear" w:color="auto" w:fill="FFFFFF" w:themeFill="background1"/>
          <w:lang w:eastAsia="ru-RU"/>
        </w:rPr>
        <w:t>(ФГОС НОО 2.0)</w:t>
      </w:r>
      <w:r w:rsidRPr="006B57AD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 w:themeFill="background1"/>
          <w:lang w:eastAsia="ru-RU"/>
        </w:rPr>
        <w:t>.</w:t>
      </w:r>
    </w:p>
    <w:p w:rsidR="001A6F2B" w:rsidRPr="00A1157C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7C">
        <w:rPr>
          <w:rFonts w:ascii="Times New Roman" w:hAnsi="Times New Roman"/>
          <w:bCs/>
          <w:sz w:val="24"/>
          <w:szCs w:val="24"/>
        </w:rPr>
        <w:t xml:space="preserve">9. </w:t>
      </w:r>
      <w:r w:rsidRPr="00A1157C">
        <w:rPr>
          <w:rFonts w:ascii="Times New Roman" w:hAnsi="Times New Roman"/>
          <w:sz w:val="24"/>
          <w:szCs w:val="24"/>
        </w:rPr>
        <w:t xml:space="preserve">Федеральной рабочей программой начального общего образования по учебному предмету «Русский язык». </w:t>
      </w:r>
    </w:p>
    <w:p w:rsidR="001A6F2B" w:rsidRPr="00A1157C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57C">
        <w:rPr>
          <w:rFonts w:ascii="Times New Roman" w:hAnsi="Times New Roman"/>
          <w:sz w:val="24"/>
          <w:szCs w:val="24"/>
        </w:rPr>
        <w:t xml:space="preserve">10. </w:t>
      </w:r>
      <w:r w:rsidRPr="00A1157C">
        <w:rPr>
          <w:rFonts w:ascii="Times New Roman" w:hAnsi="Times New Roman"/>
          <w:bCs/>
          <w:sz w:val="24"/>
          <w:szCs w:val="24"/>
        </w:rPr>
        <w:t xml:space="preserve">Учебным планом </w:t>
      </w:r>
      <w:r w:rsidR="00B22355"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МБОУ </w:t>
      </w:r>
      <w:r w:rsidR="00B22355">
        <w:rPr>
          <w:rFonts w:ascii="Times New Roman" w:eastAsia="Times New Roman" w:hAnsi="Times New Roman"/>
          <w:iCs/>
          <w:sz w:val="24"/>
          <w:szCs w:val="24"/>
          <w:lang w:eastAsia="ru-RU"/>
        </w:rPr>
        <w:t>Денисковичской ООШ</w:t>
      </w:r>
      <w:r w:rsidR="00B22355"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1157C">
        <w:rPr>
          <w:rFonts w:ascii="Times New Roman" w:hAnsi="Times New Roman"/>
          <w:bCs/>
          <w:sz w:val="24"/>
          <w:szCs w:val="24"/>
        </w:rPr>
        <w:t>на 2023 - 2024 учебный год.</w:t>
      </w:r>
    </w:p>
    <w:p w:rsidR="001A6F2B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157C">
        <w:rPr>
          <w:rFonts w:ascii="Times New Roman" w:hAnsi="Times New Roman"/>
          <w:bCs/>
          <w:sz w:val="24"/>
          <w:szCs w:val="24"/>
        </w:rPr>
        <w:t xml:space="preserve">11. Годовым учебным календарным графиком </w:t>
      </w:r>
      <w:r w:rsidR="00B22355"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МБОУ </w:t>
      </w:r>
      <w:r w:rsidR="00B22355">
        <w:rPr>
          <w:rFonts w:ascii="Times New Roman" w:eastAsia="Times New Roman" w:hAnsi="Times New Roman"/>
          <w:iCs/>
          <w:sz w:val="24"/>
          <w:szCs w:val="24"/>
          <w:lang w:eastAsia="ru-RU"/>
        </w:rPr>
        <w:t>Денисковичской ООШ</w:t>
      </w:r>
      <w:r w:rsidR="00B22355"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1157C">
        <w:rPr>
          <w:rFonts w:ascii="Times New Roman" w:hAnsi="Times New Roman"/>
          <w:bCs/>
          <w:sz w:val="24"/>
          <w:szCs w:val="24"/>
        </w:rPr>
        <w:t>на 2023 - 2024 учебный год.</w:t>
      </w:r>
    </w:p>
    <w:p w:rsidR="001A6F2B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6F2B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1A6F2B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Слово и предложение</w:t>
      </w:r>
    </w:p>
    <w:p w:rsidR="001A6F2B" w:rsidRPr="006B57AD" w:rsidRDefault="001A6F2B" w:rsidP="00B22355">
      <w:pPr>
        <w:spacing w:after="28" w:line="240" w:lineRule="auto"/>
        <w:ind w:left="-15" w:right="85" w:firstLine="6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</w:t>
      </w:r>
    </w:p>
    <w:p w:rsidR="001A6F2B" w:rsidRPr="006B57AD" w:rsidRDefault="001A6F2B" w:rsidP="00B22355">
      <w:pPr>
        <w:spacing w:after="105" w:line="240" w:lineRule="auto"/>
        <w:ind w:left="-15" w:right="85" w:firstLine="6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:rsidR="001A6F2B" w:rsidRPr="006B57AD" w:rsidRDefault="001A6F2B" w:rsidP="00B22355">
      <w:pPr>
        <w:keepNext/>
        <w:keepLines/>
        <w:spacing w:after="5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Чтение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:rsidR="001A6F2B" w:rsidRPr="006B57AD" w:rsidRDefault="001A6F2B" w:rsidP="00B22355">
      <w:pPr>
        <w:spacing w:after="149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1A6F2B" w:rsidRPr="006B57AD" w:rsidRDefault="001A6F2B" w:rsidP="00B22355">
      <w:pPr>
        <w:keepNext/>
        <w:keepLines/>
        <w:spacing w:after="5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Письмо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:rsidR="001A6F2B" w:rsidRPr="006B57AD" w:rsidRDefault="001A6F2B" w:rsidP="00B22355">
      <w:pPr>
        <w:spacing w:after="92" w:line="240" w:lineRule="auto"/>
        <w:ind w:left="-15" w:right="85" w:firstLine="56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</w:t>
      </w:r>
    </w:p>
    <w:p w:rsidR="001A6F2B" w:rsidRPr="006B57AD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6F2B" w:rsidRPr="006B57AD" w:rsidRDefault="001A6F2B" w:rsidP="00B22355">
      <w:pPr>
        <w:keepNext/>
        <w:keepLines/>
        <w:spacing w:after="5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Развитие речи </w:t>
      </w:r>
    </w:p>
    <w:p w:rsidR="001A6F2B" w:rsidRPr="006B57AD" w:rsidRDefault="001A6F2B" w:rsidP="00B22355">
      <w:pPr>
        <w:spacing w:after="68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на основе собственных игр, занятий. Участие в диалоге.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текста при его прослушивании и при самостоятельном чтении вслух. </w:t>
      </w:r>
    </w:p>
    <w:p w:rsidR="001A6F2B" w:rsidRPr="006B57AD" w:rsidRDefault="001A6F2B" w:rsidP="00B22355">
      <w:pPr>
        <w:spacing w:after="5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Выбор языковых сре</w:t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дств в с</w:t>
      </w:r>
      <w:proofErr w:type="gram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оответствии с целями и условиями устного общения для эффективного решения коммуникативной задачи (для ответа 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 при проведении парной и групповой работы. </w:t>
      </w:r>
    </w:p>
    <w:p w:rsidR="001A6F2B" w:rsidRPr="006B57AD" w:rsidRDefault="001A6F2B" w:rsidP="00B22355">
      <w:pPr>
        <w:spacing w:after="5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Составление устного рассказа по репродукции картины. Составление устного рассказа с опорой на личные наблюдения и на вопросы. </w:t>
      </w:r>
    </w:p>
    <w:p w:rsidR="001A6F2B" w:rsidRPr="006B57AD" w:rsidRDefault="001A6F2B" w:rsidP="00B22355">
      <w:pPr>
        <w:spacing w:after="5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 с нарушенным порядком предложений и абзацев. </w:t>
      </w:r>
    </w:p>
    <w:p w:rsidR="001A6F2B" w:rsidRPr="006B57AD" w:rsidRDefault="001A6F2B" w:rsidP="00B22355">
      <w:pPr>
        <w:spacing w:after="29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Типы текстов: описание, повествование, рассуждение, их особенности (первичное ознакомление). </w:t>
      </w:r>
    </w:p>
    <w:p w:rsidR="001A6F2B" w:rsidRPr="006B57AD" w:rsidRDefault="001A6F2B" w:rsidP="00B22355">
      <w:pPr>
        <w:spacing w:after="43" w:line="240" w:lineRule="auto"/>
        <w:ind w:left="716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Поздравление и поздравительная открытка. </w:t>
      </w:r>
    </w:p>
    <w:p w:rsidR="001A6F2B" w:rsidRPr="006B57AD" w:rsidRDefault="001A6F2B" w:rsidP="00B22355">
      <w:pPr>
        <w:spacing w:after="5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Понимание текста: развитие умения формулировать простые выводы  на основе информации, содержащейся в тексте. Выразительное чтение текста вслух с соблюдением правильной интонации. </w:t>
      </w:r>
    </w:p>
    <w:p w:rsidR="001A6F2B" w:rsidRPr="006B57AD" w:rsidRDefault="001A6F2B" w:rsidP="00B22355">
      <w:pPr>
        <w:spacing w:after="34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Подробное изложение повествовательного текста объёмом 30–45 слов  с опорой на вопросы.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речевого этикета в условиях общения с людьми, плохо владеющими русским языком.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 с нарушенным порядком предложений и абзацев.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Ключевые слова в тексте.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:rsidR="001A6F2B" w:rsidRPr="006B57AD" w:rsidRDefault="001A6F2B" w:rsidP="00B22355">
      <w:pPr>
        <w:spacing w:after="3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Жанр письма, объявления. </w:t>
      </w:r>
    </w:p>
    <w:p w:rsidR="001A6F2B" w:rsidRPr="006B57AD" w:rsidRDefault="001A6F2B" w:rsidP="00B22355">
      <w:pPr>
        <w:spacing w:after="29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Изложение текста по коллективно или самостоятельно составленному плану. Изучающее чтение. Функции ознакомительного чтения, ситуации применения.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Особенности речевого этикета в условиях общения с людьми, плохо владеющими русским языком.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 с нарушенным порядком предложений и абзацев.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Ключевые слова в тексте.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Определение типов текстов (повествование, описание, рассуждение) и создание собственных текстов заданного типа. </w:t>
      </w:r>
    </w:p>
    <w:p w:rsidR="001A6F2B" w:rsidRPr="006B57AD" w:rsidRDefault="001A6F2B" w:rsidP="00B22355">
      <w:pPr>
        <w:spacing w:after="3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Жанр письма, объявления. </w:t>
      </w:r>
    </w:p>
    <w:p w:rsidR="001A6F2B" w:rsidRPr="006B57AD" w:rsidRDefault="001A6F2B" w:rsidP="00B22355">
      <w:pPr>
        <w:spacing w:after="29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Изложение текста по коллективно или самостоятельно составленному плану. Изучающее чтение. Функции ознакомительного чтения, ситуации применения.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Корректирование текстов (заданных и собственных) с учётом точности, правильности, богатства и выразительности письменной речи.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Изложение (подробный устный и письменный пересказ текста; выборочный устный пересказ текста).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Сочинение как вид письменной работы. </w:t>
      </w:r>
    </w:p>
    <w:p w:rsidR="001A6F2B" w:rsidRPr="006B57AD" w:rsidRDefault="001A6F2B" w:rsidP="00B22355">
      <w:pPr>
        <w:spacing w:after="61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</w:p>
    <w:p w:rsidR="001A6F2B" w:rsidRPr="006B57AD" w:rsidRDefault="001A6F2B" w:rsidP="00B22355">
      <w:pPr>
        <w:spacing w:after="5" w:line="240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Ознакомительное чтение в соответствии с поставленной задачей. </w:t>
      </w:r>
    </w:p>
    <w:p w:rsidR="001A6F2B" w:rsidRPr="006B57AD" w:rsidRDefault="001A6F2B" w:rsidP="00B22355">
      <w:pPr>
        <w:keepNext/>
        <w:keepLines/>
        <w:spacing w:after="5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Общие сведения о языке</w:t>
      </w:r>
    </w:p>
    <w:p w:rsidR="001A6F2B" w:rsidRPr="006B57AD" w:rsidRDefault="001A6F2B" w:rsidP="00B22355">
      <w:pPr>
        <w:spacing w:after="10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</w:t>
      </w:r>
    </w:p>
    <w:p w:rsidR="001A6F2B" w:rsidRPr="006B57AD" w:rsidRDefault="001A6F2B" w:rsidP="00B22355">
      <w:pPr>
        <w:spacing w:after="10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Методы познания языка: наблюдение, анализ. </w:t>
      </w:r>
    </w:p>
    <w:p w:rsidR="001A6F2B" w:rsidRPr="006B57AD" w:rsidRDefault="001A6F2B" w:rsidP="00B22355">
      <w:pPr>
        <w:spacing w:after="148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 как государственный язык Российской Федерации. Методы познания языка: наблюдение, анализ, лингвистический эксперимент. </w:t>
      </w:r>
    </w:p>
    <w:p w:rsidR="001A6F2B" w:rsidRPr="006B57AD" w:rsidRDefault="001A6F2B" w:rsidP="00B22355">
      <w:pPr>
        <w:spacing w:after="10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миниисследование</w:t>
      </w:r>
      <w:proofErr w:type="spell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проект. </w:t>
      </w:r>
    </w:p>
    <w:p w:rsidR="001A6F2B" w:rsidRPr="006B57AD" w:rsidRDefault="001A6F2B" w:rsidP="00B22355">
      <w:pPr>
        <w:keepNext/>
        <w:keepLines/>
        <w:spacing w:after="5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Фонетика </w:t>
      </w:r>
    </w:p>
    <w:p w:rsidR="001A6F2B" w:rsidRPr="006B57AD" w:rsidRDefault="001A6F2B" w:rsidP="00B22355">
      <w:pPr>
        <w:spacing w:after="8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[й’]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гласного звука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[и]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твёрдых и мягких согласных звуков, звонких и глухих согласных звуков; шипящие согласные звуки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[ж], [ш], [ч’], [щ’];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обозначение на письме твёрдости и мягкости согласных звуков, функции букв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«е», «ё», «ю», «я»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(повторение изученного  в 1 классе). </w:t>
      </w:r>
      <w:proofErr w:type="gramEnd"/>
    </w:p>
    <w:p w:rsidR="001A6F2B" w:rsidRPr="006B57AD" w:rsidRDefault="001A6F2B" w:rsidP="00B22355">
      <w:pPr>
        <w:spacing w:after="28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Парные и непарные по твёрдости – мягкости согласные звуки.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Парные и непарные по звонкости – глухости согласные звуки.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 </w:t>
      </w:r>
      <w:proofErr w:type="gramEnd"/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Функции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«ь»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: показатель мягкости предшествующего согласного в конце и  в середине слова; разделительный. Использование на письме разделительных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«ъ»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«ь».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Соотношение звукового и буквенного состава в словах с буквами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«е», «ё», «ю», «я»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(в начале слова и после гласных). </w:t>
      </w:r>
    </w:p>
    <w:p w:rsidR="001A6F2B" w:rsidRPr="006B57AD" w:rsidRDefault="001A6F2B" w:rsidP="00B22355">
      <w:pPr>
        <w:spacing w:after="36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Деление слов на слоги (в том числе при стечении согласных).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знания алфавита при работе со словарями. </w:t>
      </w:r>
    </w:p>
    <w:p w:rsidR="001A6F2B" w:rsidRPr="006B57AD" w:rsidRDefault="001A6F2B" w:rsidP="00B22355">
      <w:pPr>
        <w:spacing w:after="8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A6F2B" w:rsidRPr="006B57AD" w:rsidRDefault="001A6F2B" w:rsidP="00B22355">
      <w:pPr>
        <w:keepNext/>
        <w:keepLines/>
        <w:spacing w:after="44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Графика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е, ё, ю, я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Мягкий знак как показатель мягкости предшествующего согласного звука в конце слова. Последовательность букв в русском алфавите.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 </w:t>
      </w:r>
      <w:proofErr w:type="gramEnd"/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Соотношение звукового и буквенного состава в словах с разделительными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ъ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в словах с непроизносимыми согласными. </w:t>
      </w:r>
    </w:p>
    <w:p w:rsidR="001A6F2B" w:rsidRPr="006B57AD" w:rsidRDefault="001A6F2B" w:rsidP="00B22355">
      <w:pPr>
        <w:spacing w:after="12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алфавита при работе со словарями, справочниками, каталогами. </w:t>
      </w:r>
    </w:p>
    <w:p w:rsidR="001A6F2B" w:rsidRPr="006B57AD" w:rsidRDefault="001A6F2B" w:rsidP="00B22355">
      <w:pPr>
        <w:spacing w:after="88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 по заданным параметрам. Звукобуквенный разбор слова (по отработанному алгоритму). </w:t>
      </w:r>
    </w:p>
    <w:p w:rsidR="001A6F2B" w:rsidRPr="006B57AD" w:rsidRDefault="001A6F2B" w:rsidP="00B22355">
      <w:pPr>
        <w:keepNext/>
        <w:keepLines/>
        <w:spacing w:after="38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Орфография и пунктуация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жи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ши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(в положении  под ударением),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ча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ща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«чу»,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щу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прописная буква в начале предложения,  в именах собственных (имена людей, клички животных); перенос по слогам слов без стечения согласных; знаки препинания в конце предложения. </w:t>
      </w:r>
    </w:p>
    <w:p w:rsidR="001A6F2B" w:rsidRPr="006B57AD" w:rsidRDefault="001A6F2B" w:rsidP="00B22355">
      <w:pPr>
        <w:spacing w:after="5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жи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ши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(в положении под ударением),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ча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ща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«чу»,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щу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сочетания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чк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чн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(повторение правил правописания, изученных в 1 классе). </w:t>
      </w:r>
      <w:proofErr w:type="gramEnd"/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:rsidR="001A6F2B" w:rsidRPr="006B57AD" w:rsidRDefault="001A6F2B" w:rsidP="00B22355">
      <w:pPr>
        <w:spacing w:after="43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</w:t>
      </w:r>
    </w:p>
    <w:p w:rsidR="001A6F2B" w:rsidRPr="006B57AD" w:rsidRDefault="001A6F2B" w:rsidP="00B22355">
      <w:pPr>
        <w:spacing w:after="5" w:line="240" w:lineRule="auto"/>
        <w:ind w:left="579" w:right="4649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разделительный мягкий знак; сочетания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чт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щн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нч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1A6F2B" w:rsidRPr="006B57AD" w:rsidRDefault="001A6F2B" w:rsidP="00B22355">
      <w:pPr>
        <w:spacing w:after="5" w:line="240" w:lineRule="auto"/>
        <w:ind w:left="579" w:right="271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парные звонкие и глухие согласные в корне слова; </w:t>
      </w:r>
    </w:p>
    <w:p w:rsidR="001A6F2B" w:rsidRPr="006B57AD" w:rsidRDefault="001A6F2B" w:rsidP="00B22355">
      <w:pPr>
        <w:spacing w:after="48" w:line="240" w:lineRule="auto"/>
        <w:ind w:left="10" w:right="86" w:hanging="1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непроверяемые гласные и согласные (перечень слов в орфографическом </w:t>
      </w:r>
      <w:proofErr w:type="gramEnd"/>
    </w:p>
    <w:p w:rsidR="001A6F2B" w:rsidRPr="006B57AD" w:rsidRDefault="001A6F2B" w:rsidP="00B22355">
      <w:pPr>
        <w:spacing w:after="75" w:line="240" w:lineRule="auto"/>
        <w:ind w:left="554" w:right="85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словаре</w:t>
      </w:r>
      <w:proofErr w:type="gram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учебника); прописная буква в именах собственных: имена, фамилии, отчества людей, </w:t>
      </w:r>
    </w:p>
    <w:p w:rsidR="001A6F2B" w:rsidRPr="006B57AD" w:rsidRDefault="001A6F2B" w:rsidP="00B22355">
      <w:pPr>
        <w:spacing w:after="106" w:line="240" w:lineRule="auto"/>
        <w:ind w:left="554" w:right="1751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клички животных, географические названия; раздельное написание предлогов с именами существительными. </w:t>
      </w:r>
    </w:p>
    <w:p w:rsidR="001A6F2B" w:rsidRPr="006B57AD" w:rsidRDefault="001A6F2B" w:rsidP="00B22355">
      <w:pPr>
        <w:spacing w:after="26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 в зависимости от места орфограммы в слове; контроль и самоконтроль  при проверке собственных и предложенных текстов (повторение и применение  на новом орфографическом материале). </w:t>
      </w:r>
    </w:p>
    <w:p w:rsidR="001A6F2B" w:rsidRPr="006B57AD" w:rsidRDefault="001A6F2B" w:rsidP="00B22355">
      <w:pPr>
        <w:spacing w:after="6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орфографического словаря для определения (уточнения) написания слова. </w:t>
      </w:r>
    </w:p>
    <w:p w:rsidR="001A6F2B" w:rsidRPr="006B57AD" w:rsidRDefault="001A6F2B" w:rsidP="00B22355">
      <w:pPr>
        <w:spacing w:after="5" w:line="240" w:lineRule="auto"/>
        <w:ind w:right="3683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разделительный твёрдый знак; непроизносимые согласные в </w:t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корне слова</w:t>
      </w:r>
      <w:proofErr w:type="gram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1A6F2B" w:rsidRPr="006B57AD" w:rsidRDefault="001A6F2B" w:rsidP="00B22355">
      <w:pPr>
        <w:spacing w:after="43" w:line="240" w:lineRule="auto"/>
        <w:ind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мягкий знак после шипящих на конце имён существительных; </w:t>
      </w:r>
    </w:p>
    <w:p w:rsidR="001A6F2B" w:rsidRPr="006B57AD" w:rsidRDefault="001A6F2B" w:rsidP="00B22355">
      <w:pPr>
        <w:spacing w:after="84" w:line="240" w:lineRule="auto"/>
        <w:ind w:left="10" w:right="86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безударные гласные в падежных окончаниях имён существительных  (на уровне наблюдения); безударные гласные в падежных окончаниях имён прилагательных (на уровне наблюдения); раздельное написание предлогов с личными местоимениями; </w:t>
      </w:r>
    </w:p>
    <w:p w:rsidR="001A6F2B" w:rsidRPr="006B57AD" w:rsidRDefault="001A6F2B" w:rsidP="00B22355">
      <w:pPr>
        <w:spacing w:after="49" w:line="240" w:lineRule="auto"/>
        <w:ind w:left="10" w:right="86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непроверяемые гласные и согласные (перечень слов в орфографическом словаре учебника); раздельное написание частицы не с глаголами.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орфографического словаря для определения (уточнения) написания слова.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правописания и их применение: </w:t>
      </w:r>
    </w:p>
    <w:p w:rsidR="001A6F2B" w:rsidRPr="006B57AD" w:rsidRDefault="001A6F2B" w:rsidP="00B22355">
      <w:pPr>
        <w:tabs>
          <w:tab w:val="center" w:pos="1247"/>
          <w:tab w:val="center" w:pos="2924"/>
          <w:tab w:val="center" w:pos="4553"/>
          <w:tab w:val="center" w:pos="5880"/>
          <w:tab w:val="center" w:pos="7645"/>
          <w:tab w:val="right" w:pos="10005"/>
        </w:tabs>
        <w:spacing w:after="36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cs="Calibri"/>
          <w:color w:val="000000"/>
          <w:sz w:val="24"/>
          <w:szCs w:val="24"/>
        </w:rPr>
        <w:tab/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безударные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падежные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окончания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имён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существительных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(кроме </w:t>
      </w:r>
      <w:proofErr w:type="gramEnd"/>
    </w:p>
    <w:p w:rsidR="001A6F2B" w:rsidRPr="006B57AD" w:rsidRDefault="001A6F2B" w:rsidP="00B22355">
      <w:pPr>
        <w:spacing w:after="5" w:line="240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существительных на </w:t>
      </w:r>
      <w:proofErr w:type="gram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gram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мя»,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«гостья»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«ожерелье»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во множественном числе, а также кроме собственных имён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существительных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ов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«-ин»,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); безударные падежные окончания имён прилагательных; </w:t>
      </w:r>
    </w:p>
    <w:p w:rsidR="001A6F2B" w:rsidRPr="006B57AD" w:rsidRDefault="001A6F2B" w:rsidP="00B22355">
      <w:pPr>
        <w:spacing w:after="34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мягкий знак после шипящих на конце глаголов в форме 2-го лица </w:t>
      </w:r>
    </w:p>
    <w:p w:rsidR="001A6F2B" w:rsidRPr="006B57AD" w:rsidRDefault="001A6F2B" w:rsidP="00B22355">
      <w:pPr>
        <w:spacing w:after="5" w:line="240" w:lineRule="auto"/>
        <w:ind w:left="564" w:right="1001" w:hanging="579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единственного числа; наличие или отсутствие мягкого знака в глаголах на </w:t>
      </w:r>
      <w:proofErr w:type="gram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proofErr w:type="gram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ться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тся</w:t>
      </w:r>
      <w:proofErr w:type="spell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»; безударные личные окончания глаголов; </w:t>
      </w:r>
    </w:p>
    <w:p w:rsidR="001A6F2B" w:rsidRPr="006B57AD" w:rsidRDefault="001A6F2B" w:rsidP="00B22355">
      <w:pPr>
        <w:spacing w:after="60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знаки препинания в предложениях с однородными членами, соединёнными </w:t>
      </w:r>
    </w:p>
    <w:p w:rsidR="001A6F2B" w:rsidRPr="006B57AD" w:rsidRDefault="001A6F2B" w:rsidP="00B22355">
      <w:pPr>
        <w:spacing w:after="5" w:line="240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без союзов. </w:t>
      </w:r>
    </w:p>
    <w:p w:rsidR="001A6F2B" w:rsidRPr="006B57AD" w:rsidRDefault="001A6F2B" w:rsidP="00B22355">
      <w:pPr>
        <w:spacing w:after="2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Знаки препинания в сложном предложении, состоящем из двух простых (наблюдение). </w:t>
      </w:r>
    </w:p>
    <w:p w:rsidR="001A6F2B" w:rsidRPr="006B57AD" w:rsidRDefault="001A6F2B" w:rsidP="00B22355">
      <w:pPr>
        <w:spacing w:after="106" w:line="240" w:lineRule="auto"/>
        <w:ind w:left="554" w:right="1751" w:hanging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1A6F2B" w:rsidRPr="006B57AD" w:rsidRDefault="001A6F2B" w:rsidP="00B22355">
      <w:pPr>
        <w:keepNext/>
        <w:keepLines/>
        <w:spacing w:after="36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Орфоэпия </w:t>
      </w:r>
    </w:p>
    <w:p w:rsidR="001A6F2B" w:rsidRPr="006B57AD" w:rsidRDefault="001A6F2B" w:rsidP="00B22355">
      <w:pPr>
        <w:spacing w:after="107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Нормы произношения звуков и сочетаний звуков; ударение в словах  в соответствии с нормами современного русского литературного языка  (на ограниченном перечне слов, отрабатываемом в учебнике). </w:t>
      </w:r>
    </w:p>
    <w:p w:rsidR="001A6F2B" w:rsidRPr="006B57AD" w:rsidRDefault="001A6F2B" w:rsidP="00B22355">
      <w:pPr>
        <w:spacing w:after="167" w:line="240" w:lineRule="auto"/>
        <w:ind w:left="10" w:right="14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орфоэпического словаря для решения практических задач.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:rsidR="001A6F2B" w:rsidRPr="006B57AD" w:rsidRDefault="001A6F2B" w:rsidP="00B22355">
      <w:pPr>
        <w:spacing w:after="14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Использование орфоэпических словарей русского языка при определении правильного произношения слов. </w:t>
      </w:r>
    </w:p>
    <w:p w:rsidR="001A6F2B" w:rsidRPr="006B57AD" w:rsidRDefault="001A6F2B" w:rsidP="00B22355">
      <w:pPr>
        <w:keepNext/>
        <w:keepLines/>
        <w:spacing w:after="5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Лексика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1A6F2B" w:rsidRPr="006B57AD" w:rsidRDefault="001A6F2B" w:rsidP="00B22355">
      <w:pPr>
        <w:spacing w:after="29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Однозначные и многозначные слова (простые случаи, наблюдение). Наблюдение за использованием в речи синонимов, антонимов.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Повторение: лексическое значение слова. </w:t>
      </w:r>
    </w:p>
    <w:p w:rsidR="001A6F2B" w:rsidRPr="006B57AD" w:rsidRDefault="001A6F2B" w:rsidP="00B22355">
      <w:pPr>
        <w:spacing w:after="109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Прямое и переносное значение слова (ознакомление). Устаревшие слова (ознакомление).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и продолжение работы: наблюдение за использованием в речи синонимов, антонимов, устаревших слов (простые случаи). </w:t>
      </w:r>
    </w:p>
    <w:p w:rsidR="001A6F2B" w:rsidRPr="006B57AD" w:rsidRDefault="001A6F2B" w:rsidP="00B22355">
      <w:pPr>
        <w:spacing w:after="162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Наблюдение за использованием в речи фразеологизмов (простые случаи). </w:t>
      </w:r>
    </w:p>
    <w:p w:rsidR="001A6F2B" w:rsidRPr="006B57AD" w:rsidRDefault="001A6F2B" w:rsidP="00B22355">
      <w:pPr>
        <w:keepNext/>
        <w:keepLines/>
        <w:spacing w:after="5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)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 в словах корня (простые случаи).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Суффикс как часть слова (наблюдение). Приставка как часть слова (наблюдение).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 в словах корня (простые случаи); окончание как изменяемая часть слова (повторение изученного). </w:t>
      </w:r>
    </w:p>
    <w:p w:rsidR="001A6F2B" w:rsidRPr="006B57AD" w:rsidRDefault="001A6F2B" w:rsidP="00B22355">
      <w:pPr>
        <w:spacing w:after="108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 в словах с однозначно выделяемыми морфемами окончания, корня, приставки, суффикса.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</w:t>
      </w:r>
    </w:p>
    <w:p w:rsidR="001A6F2B" w:rsidRPr="006B57AD" w:rsidRDefault="001A6F2B" w:rsidP="00B22355">
      <w:pPr>
        <w:spacing w:after="3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Основа слова.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Состав неизменяемых слов (ознакомление). </w:t>
      </w:r>
    </w:p>
    <w:p w:rsidR="001A6F2B" w:rsidRPr="006B57AD" w:rsidRDefault="001A6F2B" w:rsidP="00B22355">
      <w:pPr>
        <w:spacing w:after="147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Значение наиболее употребляемых суффиксов изученных частей речи (ознакомление).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t>Морфология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существительное (ознакомление): общее значение, вопросы («кто?», «что?»), употребление в речи. </w:t>
      </w:r>
      <w:proofErr w:type="gramEnd"/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Глагол (ознакомление): общее значение, вопросы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(«что делать?», «что сделать?»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другие), употребление в речи. </w:t>
      </w:r>
      <w:proofErr w:type="gramEnd"/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прилагательное (ознакомление): общее значение, вопросы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(«какой?», «какая?», «какое?», «какие?»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), употребление в речи. </w:t>
      </w:r>
      <w:proofErr w:type="gramEnd"/>
    </w:p>
    <w:p w:rsidR="001A6F2B" w:rsidRPr="006B57AD" w:rsidRDefault="001A6F2B" w:rsidP="00B22355">
      <w:pPr>
        <w:spacing w:after="120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Наиболее распространённые предлоги: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«в», «на», «из», «без», «над», «до», «у», «о», «об»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другие. </w:t>
      </w:r>
      <w:proofErr w:type="gramEnd"/>
    </w:p>
    <w:p w:rsidR="001A6F2B" w:rsidRPr="006B57AD" w:rsidRDefault="001A6F2B" w:rsidP="00B22355">
      <w:pPr>
        <w:spacing w:after="5" w:line="240" w:lineRule="auto"/>
        <w:ind w:left="716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Части речи. </w:t>
      </w:r>
    </w:p>
    <w:p w:rsidR="001A6F2B" w:rsidRPr="006B57AD" w:rsidRDefault="001A6F2B" w:rsidP="00B22355">
      <w:pPr>
        <w:spacing w:after="5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 </w:t>
      </w:r>
    </w:p>
    <w:p w:rsidR="001A6F2B" w:rsidRPr="006B57AD" w:rsidRDefault="001A6F2B" w:rsidP="00B22355">
      <w:pPr>
        <w:spacing w:after="5" w:line="240" w:lineRule="auto"/>
        <w:ind w:left="-15" w:right="85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proofErr w:type="gram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ов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«-ин»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). Склонение имён прилагательных.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 </w:t>
      </w:r>
    </w:p>
    <w:p w:rsidR="001A6F2B" w:rsidRPr="006B57AD" w:rsidRDefault="001A6F2B" w:rsidP="00B22355">
      <w:pPr>
        <w:spacing w:after="109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 Частица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«не»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её значение.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Части речи самостоятельные и служебные. </w:t>
      </w:r>
    </w:p>
    <w:p w:rsidR="001A6F2B" w:rsidRPr="006B57AD" w:rsidRDefault="001A6F2B" w:rsidP="00B22355">
      <w:pPr>
        <w:tabs>
          <w:tab w:val="center" w:pos="821"/>
          <w:tab w:val="center" w:pos="2515"/>
          <w:tab w:val="center" w:pos="4606"/>
          <w:tab w:val="center" w:pos="5928"/>
          <w:tab w:val="center" w:pos="7677"/>
          <w:tab w:val="right" w:pos="10005"/>
        </w:tabs>
        <w:spacing w:after="4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cs="Calibri"/>
          <w:color w:val="000000"/>
          <w:sz w:val="24"/>
          <w:szCs w:val="24"/>
        </w:rPr>
        <w:tab/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существительное.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Склонение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имён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существительных 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(кроме </w:t>
      </w:r>
      <w:proofErr w:type="gramEnd"/>
    </w:p>
    <w:p w:rsidR="001A6F2B" w:rsidRPr="006B57AD" w:rsidRDefault="001A6F2B" w:rsidP="00B22355">
      <w:pPr>
        <w:spacing w:after="5" w:line="240" w:lineRule="auto"/>
        <w:ind w:left="-5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существительных на </w:t>
      </w:r>
      <w:proofErr w:type="gram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gram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мя»,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»; на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ья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«гостья»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; 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ье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например,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«ожерелье»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во множественном числе; а также кроме собственных имён существительных на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ов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», «-ин», «-</w:t>
      </w:r>
      <w:proofErr w:type="spellStart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ий</w:t>
      </w:r>
      <w:proofErr w:type="spellEnd"/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); имена существительные 1, 2, 3-го склонения (повторение изученного). Несклоняемые имена существительные (ознакомление).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 во множественном числе.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местоимений.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І </w:t>
      </w:r>
      <w:proofErr w:type="gramStart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ІІ спряжение глаголов. Способы определения </w:t>
      </w:r>
      <w:r w:rsidRPr="006B57A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B57AD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спряжения глаголов. </w:t>
      </w:r>
    </w:p>
    <w:p w:rsidR="001A6F2B" w:rsidRPr="006B57AD" w:rsidRDefault="001A6F2B" w:rsidP="00B22355">
      <w:pPr>
        <w:spacing w:after="3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Наречие (общее представление). Значение, вопросы, употребление в речи. </w:t>
      </w:r>
    </w:p>
    <w:p w:rsidR="001A6F2B" w:rsidRPr="006B57AD" w:rsidRDefault="001A6F2B" w:rsidP="00B22355">
      <w:pPr>
        <w:spacing w:after="60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Предлог. Отличие предлогов от приставок (повторение). </w:t>
      </w:r>
    </w:p>
    <w:p w:rsidR="001A6F2B" w:rsidRPr="006B57AD" w:rsidRDefault="001A6F2B" w:rsidP="00B22355">
      <w:pPr>
        <w:spacing w:after="107" w:line="240" w:lineRule="auto"/>
        <w:ind w:left="579" w:right="573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Союз; союзы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в простых и сложных предложениях. Частица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«не», «её»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значение (повторение). </w:t>
      </w:r>
    </w:p>
    <w:p w:rsidR="001A6F2B" w:rsidRPr="006B57AD" w:rsidRDefault="001A6F2B" w:rsidP="00B22355">
      <w:pPr>
        <w:keepNext/>
        <w:keepLines/>
        <w:spacing w:after="57" w:line="240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Синтаксис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Порядок слов в предложении; связь слов в предложении (повторение).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:rsidR="001A6F2B" w:rsidRPr="006B57AD" w:rsidRDefault="001A6F2B" w:rsidP="00B22355">
      <w:pPr>
        <w:spacing w:after="3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:rsidR="001A6F2B" w:rsidRPr="006B57AD" w:rsidRDefault="001A6F2B" w:rsidP="00B22355">
      <w:pPr>
        <w:spacing w:after="114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 на виды). Предложения распространённые и нераспространённые. </w:t>
      </w:r>
    </w:p>
    <w:p w:rsidR="001A6F2B" w:rsidRPr="006B57AD" w:rsidRDefault="001A6F2B" w:rsidP="00B22355">
      <w:pPr>
        <w:spacing w:after="108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Наблюдение за однородными членами предложения с 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и без союзов.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 (при помощи смысловых вопросов); распространённые и нераспространённые предложения (повторение изученного). </w:t>
      </w:r>
    </w:p>
    <w:p w:rsidR="001A6F2B" w:rsidRPr="006B57AD" w:rsidRDefault="001A6F2B" w:rsidP="00B22355">
      <w:pPr>
        <w:spacing w:after="29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Связь между словами в словосочетании. </w:t>
      </w:r>
    </w:p>
    <w:p w:rsidR="001A6F2B" w:rsidRPr="006B57AD" w:rsidRDefault="001A6F2B" w:rsidP="00B22355">
      <w:pPr>
        <w:spacing w:after="5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с однородными членами: без союзов, с 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,  с одиночным союзом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. Интонация перечисления в предложениях с однородными членами. </w:t>
      </w:r>
    </w:p>
    <w:p w:rsidR="001A6F2B" w:rsidRPr="006B57AD" w:rsidRDefault="001A6F2B" w:rsidP="00B22355">
      <w:pPr>
        <w:spacing w:after="5" w:line="240" w:lineRule="auto"/>
        <w:ind w:left="579" w:right="85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Простое и сложное предложение (ознакомление). Сложные предложения: </w:t>
      </w:r>
    </w:p>
    <w:p w:rsidR="001A6F2B" w:rsidRPr="006B57AD" w:rsidRDefault="001A6F2B" w:rsidP="00B22355">
      <w:pPr>
        <w:spacing w:after="108" w:line="240" w:lineRule="auto"/>
        <w:ind w:left="-15" w:right="85" w:firstLine="56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 xml:space="preserve">сложносочинённые с союзами </w:t>
      </w:r>
      <w:r w:rsidRPr="006B57AD">
        <w:rPr>
          <w:rFonts w:ascii="Times New Roman" w:eastAsia="Times New Roman" w:hAnsi="Times New Roman"/>
          <w:i/>
          <w:color w:val="000000"/>
          <w:sz w:val="24"/>
          <w:szCs w:val="24"/>
        </w:rPr>
        <w:t>«и», «а», «но»</w:t>
      </w:r>
      <w:r w:rsidRPr="006B57AD">
        <w:rPr>
          <w:rFonts w:ascii="Times New Roman" w:eastAsia="Times New Roman" w:hAnsi="Times New Roman"/>
          <w:color w:val="000000"/>
          <w:sz w:val="24"/>
          <w:szCs w:val="24"/>
        </w:rPr>
        <w:t>; бессоюзные сложные предложения (без называния терминов).</w:t>
      </w:r>
    </w:p>
    <w:p w:rsidR="001A6F2B" w:rsidRPr="006B57AD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6F2B" w:rsidRPr="00511023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2B" w:rsidRPr="00511023" w:rsidRDefault="001A6F2B" w:rsidP="00B22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1A6F2B" w:rsidRPr="00511023" w:rsidRDefault="001A6F2B" w:rsidP="00B22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1A6F2B" w:rsidRPr="00511023" w:rsidRDefault="001A6F2B" w:rsidP="00B223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A6F2B" w:rsidRPr="00511023" w:rsidRDefault="001A6F2B" w:rsidP="00B2235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A6F2B" w:rsidRPr="00511023" w:rsidRDefault="001A6F2B" w:rsidP="00B2235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A6F2B" w:rsidRPr="00511023" w:rsidRDefault="001A6F2B" w:rsidP="00B2235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формируемое</w:t>
      </w:r>
      <w:proofErr w:type="gram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A6F2B" w:rsidRPr="00511023" w:rsidRDefault="001A6F2B" w:rsidP="00B2235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нравственно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этических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осознание языка как одной из главных духовно-нравственных ценностей народа;</w:t>
      </w:r>
    </w:p>
    <w:p w:rsidR="001A6F2B" w:rsidRPr="00511023" w:rsidRDefault="001A6F2B" w:rsidP="00B2235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1A6F2B" w:rsidRPr="00511023" w:rsidRDefault="001A6F2B" w:rsidP="00B2235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я выражения своего состояния и чувств;</w:t>
      </w:r>
    </w:p>
    <w:p w:rsidR="001A6F2B" w:rsidRPr="00511023" w:rsidRDefault="001A6F2B" w:rsidP="00B22355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эстетического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6F2B" w:rsidRPr="00511023" w:rsidRDefault="001A6F2B" w:rsidP="00B22355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A6F2B" w:rsidRPr="00511023" w:rsidRDefault="001A6F2B" w:rsidP="00B22355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трудового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экологического воспитания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1A6F2B" w:rsidRPr="00511023" w:rsidRDefault="001A6F2B" w:rsidP="00B22355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неприятие действий, приносящих вред природе;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6B57AD" w:rsidRDefault="001A6F2B" w:rsidP="00B22355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  <w:r w:rsidRPr="006B57AD">
        <w:rPr>
          <w:rFonts w:ascii="Times New Roman" w:eastAsia="Times New Roman" w:hAnsi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6B57AD">
        <w:rPr>
          <w:rFonts w:ascii="Times New Roman" w:eastAsia="Times New Roman" w:hAnsi="Times New Roman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A6F2B" w:rsidRPr="00511023" w:rsidRDefault="001A6F2B" w:rsidP="00B223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</w:t>
      </w:r>
    </w:p>
    <w:p w:rsidR="001A6F2B" w:rsidRPr="00511023" w:rsidRDefault="001A6F2B" w:rsidP="00B223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br/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об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учающегося будут сформированы следующие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4005EC" w:rsidRDefault="001A6F2B" w:rsidP="00B2235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5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005EC">
        <w:rPr>
          <w:rFonts w:ascii="Times New Roman" w:eastAsia="Times New Roman" w:hAnsi="Times New Roman"/>
          <w:sz w:val="24"/>
          <w:szCs w:val="24"/>
          <w:lang w:eastAsia="ru-RU"/>
        </w:rPr>
        <w:t>частеречная</w:t>
      </w:r>
      <w:proofErr w:type="spellEnd"/>
      <w:r w:rsidRPr="004005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A6F2B" w:rsidRPr="00511023" w:rsidRDefault="001A6F2B" w:rsidP="00B2235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1A6F2B" w:rsidRPr="00511023" w:rsidRDefault="001A6F2B" w:rsidP="00B2235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A6F2B" w:rsidRPr="00511023" w:rsidRDefault="001A6F2B" w:rsidP="00B2235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A6F2B" w:rsidRPr="00511023" w:rsidRDefault="001A6F2B" w:rsidP="00B2235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A6F2B" w:rsidRPr="00511023" w:rsidRDefault="001A6F2B" w:rsidP="00B22355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причинно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следственные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1A6F2B" w:rsidRDefault="001A6F2B" w:rsidP="00B22355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B22355" w:rsidRDefault="001A6F2B" w:rsidP="00B2235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355">
        <w:rPr>
          <w:rFonts w:ascii="Times New Roman" w:eastAsia="Times New Roman" w:hAnsi="Times New Roman"/>
          <w:sz w:val="24"/>
          <w:szCs w:val="24"/>
          <w:lang w:eastAsia="ru-RU"/>
        </w:rPr>
        <w:t>с помощью учителя формулировать цель, планировать измен</w:t>
      </w:r>
      <w:r w:rsidR="00B22355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языкового объекта, речевой </w:t>
      </w:r>
      <w:r w:rsidRPr="00B22355">
        <w:rPr>
          <w:rFonts w:ascii="Times New Roman" w:eastAsia="Times New Roman" w:hAnsi="Times New Roman"/>
          <w:sz w:val="24"/>
          <w:szCs w:val="24"/>
          <w:lang w:eastAsia="ru-RU"/>
        </w:rPr>
        <w:t>ситуации;</w:t>
      </w:r>
    </w:p>
    <w:p w:rsidR="001A6F2B" w:rsidRPr="00511023" w:rsidRDefault="001A6F2B" w:rsidP="00B2235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целесообразный</w:t>
      </w:r>
      <w:proofErr w:type="gram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1A6F2B" w:rsidRPr="00511023" w:rsidRDefault="001A6F2B" w:rsidP="00B2235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мини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исследование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1A6F2B" w:rsidRPr="00511023" w:rsidRDefault="001A6F2B" w:rsidP="00B2235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A6F2B" w:rsidRPr="00511023" w:rsidRDefault="001A6F2B" w:rsidP="00B22355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A6F2B" w:rsidRPr="00511023" w:rsidRDefault="001A6F2B" w:rsidP="00B2235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A6F2B" w:rsidRPr="00511023" w:rsidRDefault="001A6F2B" w:rsidP="00B2235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A6F2B" w:rsidRPr="00511023" w:rsidRDefault="001A6F2B" w:rsidP="00B2235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A6F2B" w:rsidRPr="00511023" w:rsidRDefault="001A6F2B" w:rsidP="00B2235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создавать текстовую, видео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1A6F2B" w:rsidRPr="00511023" w:rsidRDefault="001A6F2B" w:rsidP="00B22355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проявлять уважительное отношение к собеседнику, собл</w:t>
      </w:r>
      <w:r w:rsidR="00B22355">
        <w:rPr>
          <w:rFonts w:ascii="Times New Roman" w:eastAsia="Times New Roman" w:hAnsi="Times New Roman"/>
          <w:sz w:val="24"/>
          <w:szCs w:val="24"/>
          <w:lang w:eastAsia="ru-RU"/>
        </w:rPr>
        <w:t xml:space="preserve">юдать правила ведения диалоги и 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дискуссии;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мини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исследования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проектного задания;</w:t>
      </w:r>
    </w:p>
    <w:p w:rsidR="001A6F2B" w:rsidRPr="00511023" w:rsidRDefault="001A6F2B" w:rsidP="00B22355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A6F2B" w:rsidRPr="00511023" w:rsidRDefault="001A6F2B" w:rsidP="00B22355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1A6F2B" w:rsidRPr="00511023" w:rsidRDefault="001A6F2B" w:rsidP="00B2235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1A6F2B" w:rsidRPr="00511023" w:rsidRDefault="001A6F2B" w:rsidP="00B2235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A6F2B" w:rsidRPr="00511023" w:rsidRDefault="001A6F2B" w:rsidP="00B2235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A6F2B" w:rsidRPr="00511023" w:rsidRDefault="001A6F2B" w:rsidP="00B22355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 </w:t>
      </w:r>
      <w:r w:rsidRPr="005110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совместной деятельности:</w:t>
      </w:r>
    </w:p>
    <w:p w:rsidR="001A6F2B" w:rsidRPr="00511023" w:rsidRDefault="001A6F2B" w:rsidP="00B2235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2355" w:rsidRPr="00B22355" w:rsidRDefault="001A6F2B" w:rsidP="00B2235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A6F2B" w:rsidRPr="00511023" w:rsidRDefault="001A6F2B" w:rsidP="00B2235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ответственно выполнять свою часть работы;</w:t>
      </w:r>
    </w:p>
    <w:p w:rsidR="001A6F2B" w:rsidRPr="00511023" w:rsidRDefault="001A6F2B" w:rsidP="00B2235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оценивать свой вклад в общий результат;</w:t>
      </w:r>
    </w:p>
    <w:p w:rsidR="001A6F2B" w:rsidRPr="00511023" w:rsidRDefault="001A6F2B" w:rsidP="00B2235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1A6F2B" w:rsidRPr="004005EC" w:rsidRDefault="001A6F2B" w:rsidP="00B223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005E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вычленять звуки из слова;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ударные и безударные гласные звуки;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понятия «звук» и «буква»;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жи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ши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(в положении под ударением),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ща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чу,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щу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понимать прослушанный текст;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из набора форм слов;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1A6F2B" w:rsidRPr="00511023" w:rsidRDefault="001A6F2B" w:rsidP="00B2235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1A6F2B" w:rsidRPr="00511023" w:rsidRDefault="001A6F2B" w:rsidP="00B2235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br/>
        <w:t>У обучающегося будут сформированы следующие умения</w:t>
      </w: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 :</w:t>
      </w:r>
      <w:proofErr w:type="gramEnd"/>
    </w:p>
    <w:p w:rsidR="001A6F2B" w:rsidRPr="00511023" w:rsidRDefault="001A6F2B" w:rsidP="00B2235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осознавать язык как основное средство общения;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однокоренные слова;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выделять в слове корень (простые случаи);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выделять в слове окончание;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распознавать слова, отвечающие на вопросы «кто?», «что?»;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чк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чн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чт</w:t>
      </w:r>
      <w:proofErr w:type="spellEnd"/>
      <w:proofErr w:type="gram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щн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нч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1A6F2B" w:rsidRPr="00511023" w:rsidRDefault="001A6F2B" w:rsidP="00B2235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A6F2B" w:rsidRDefault="001A6F2B" w:rsidP="00B22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2B" w:rsidRDefault="001A6F2B" w:rsidP="00B22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производить звуко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значение слова в тексте;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по родам;</w:t>
      </w:r>
      <w:proofErr w:type="gramEnd"/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предлоги и приставки;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ключевые слова в тексте;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тему текста и основную мысль текста;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A6F2B" w:rsidRPr="00511023" w:rsidRDefault="001A6F2B" w:rsidP="00B2235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B22355" w:rsidRDefault="00B22355" w:rsidP="00B22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F2B" w:rsidRPr="00511023" w:rsidRDefault="001A6F2B" w:rsidP="00B22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осознавать многообразие языков и культур на территории Р</w:t>
      </w:r>
      <w:r w:rsidR="00B22355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Федерации, осознавать 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язык как одну из главных духовно</w:t>
      </w:r>
      <w:r w:rsidR="00B223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нравственных ценностей народа;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проводить звуко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proofErr w:type="gram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я,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на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ья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гостья, на 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ье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, -ин,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 лица единственного числа; наличие или отсутствие мягкого знака в глаголах на </w:t>
      </w:r>
      <w:proofErr w:type="gram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ься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proofErr w:type="spellEnd"/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правильно списывать тексты объёмом не более 85 слов;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к заданным текстам;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A6F2B" w:rsidRPr="00511023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1A6F2B" w:rsidRPr="006B57AD" w:rsidRDefault="001A6F2B" w:rsidP="00B2235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23">
        <w:rPr>
          <w:rFonts w:ascii="Times New Roman" w:eastAsia="Times New Roman" w:hAnsi="Times New Roman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1A6F2B" w:rsidRPr="00511023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2355" w:rsidRDefault="001A6F2B" w:rsidP="00B2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57A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УЧЕБНО–ТЕМАТИЧЕСКИЙ ПЛАН</w:t>
      </w:r>
    </w:p>
    <w:p w:rsidR="001A6F2B" w:rsidRPr="006B57AD" w:rsidRDefault="001A6F2B" w:rsidP="00B2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 КЛАСС</w:t>
      </w:r>
    </w:p>
    <w:tbl>
      <w:tblPr>
        <w:tblStyle w:val="3"/>
        <w:tblW w:w="0" w:type="auto"/>
        <w:tblLook w:val="04A0"/>
      </w:tblPr>
      <w:tblGrid>
        <w:gridCol w:w="492"/>
        <w:gridCol w:w="4027"/>
        <w:gridCol w:w="1763"/>
        <w:gridCol w:w="1986"/>
        <w:gridCol w:w="1871"/>
      </w:tblGrid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96" w:type="dxa"/>
          </w:tcPr>
          <w:p w:rsidR="001A6F2B" w:rsidRPr="0013141A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</w:p>
          <w:p w:rsidR="001A6F2B" w:rsidRPr="0013141A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 xml:space="preserve">и практические </w:t>
            </w:r>
          </w:p>
          <w:p w:rsidR="001A6F2B" w:rsidRPr="0013141A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</w:tcPr>
          <w:p w:rsidR="001A6F2B" w:rsidRPr="0013141A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41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Добукварный</w:t>
            </w:r>
            <w:proofErr w:type="spellEnd"/>
            <w:r w:rsidRPr="0013141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(подготовительный) период</w:t>
            </w:r>
          </w:p>
        </w:tc>
        <w:tc>
          <w:tcPr>
            <w:tcW w:w="2409" w:type="dxa"/>
          </w:tcPr>
          <w:p w:rsidR="001A6F2B" w:rsidRPr="006B57AD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</w:tcPr>
          <w:p w:rsidR="001A6F2B" w:rsidRPr="0013141A" w:rsidRDefault="001A6F2B" w:rsidP="00B22355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Букварный (основной) период</w:t>
            </w:r>
          </w:p>
        </w:tc>
        <w:tc>
          <w:tcPr>
            <w:tcW w:w="2409" w:type="dxa"/>
          </w:tcPr>
          <w:p w:rsidR="001A6F2B" w:rsidRPr="006B57AD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</w:tcPr>
          <w:p w:rsidR="001A6F2B" w:rsidRPr="0013141A" w:rsidRDefault="001A6F2B" w:rsidP="00B22355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13141A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2409" w:type="dxa"/>
          </w:tcPr>
          <w:p w:rsidR="001A6F2B" w:rsidRPr="006B57AD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7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</w:tcPr>
          <w:p w:rsidR="001A6F2B" w:rsidRPr="0013141A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Наша речь.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</w:tcPr>
          <w:p w:rsidR="001A6F2B" w:rsidRPr="0045212A" w:rsidRDefault="001A6F2B" w:rsidP="00B223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12A"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</w:tcPr>
          <w:p w:rsidR="001A6F2B" w:rsidRPr="0013141A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Слова, слова, слова…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</w:tcPr>
          <w:p w:rsidR="001A6F2B" w:rsidRPr="0013141A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</w:tcPr>
          <w:p w:rsidR="001A6F2B" w:rsidRPr="0045212A" w:rsidRDefault="001A6F2B" w:rsidP="00B223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12A">
              <w:rPr>
                <w:rFonts w:ascii="Times New Roman" w:hAnsi="Times New Roman"/>
                <w:b/>
                <w:sz w:val="24"/>
                <w:szCs w:val="24"/>
              </w:rPr>
              <w:t>Звуки и буквы.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576" w:type="dxa"/>
          </w:tcPr>
          <w:p w:rsidR="001A6F2B" w:rsidRPr="0013141A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</w:tcPr>
          <w:p w:rsidR="001A6F2B" w:rsidRPr="0045212A" w:rsidRDefault="001A6F2B" w:rsidP="00B223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212A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F2B" w:rsidRPr="0013141A" w:rsidTr="001A6F2B">
        <w:tc>
          <w:tcPr>
            <w:tcW w:w="8472" w:type="dxa"/>
            <w:gridSpan w:val="2"/>
          </w:tcPr>
          <w:p w:rsidR="001A6F2B" w:rsidRPr="0013141A" w:rsidRDefault="001A6F2B" w:rsidP="00B223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41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6F2B" w:rsidRPr="0013141A" w:rsidRDefault="001A6F2B" w:rsidP="00B223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A6F2B" w:rsidRDefault="001A6F2B" w:rsidP="00B22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355" w:rsidRDefault="001A6F2B" w:rsidP="00B2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5212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ТЕМАТИЧЕСКИЙ</w:t>
      </w:r>
      <w:proofErr w:type="gramEnd"/>
      <w:r w:rsidRPr="004521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 </w:t>
      </w:r>
    </w:p>
    <w:p w:rsidR="001A6F2B" w:rsidRPr="0045212A" w:rsidRDefault="001A6F2B" w:rsidP="00B2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12A">
        <w:rPr>
          <w:rFonts w:ascii="Times New Roman" w:eastAsia="Times New Roman" w:hAnsi="Times New Roman"/>
          <w:b/>
          <w:sz w:val="24"/>
          <w:szCs w:val="24"/>
          <w:lang w:eastAsia="ru-RU"/>
        </w:rPr>
        <w:t>2 КЛАСС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68"/>
        <w:gridCol w:w="3969"/>
        <w:gridCol w:w="1842"/>
        <w:gridCol w:w="1985"/>
        <w:gridCol w:w="1843"/>
      </w:tblGrid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Разделы, темы, промежуточная аттестация</w:t>
            </w:r>
          </w:p>
        </w:tc>
        <w:tc>
          <w:tcPr>
            <w:tcW w:w="1842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1843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Контрольно-обобщающие уроки</w:t>
            </w:r>
          </w:p>
        </w:tc>
      </w:tr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Наша речь.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3 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Текст.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4 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Предложение.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12 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2ч.</w:t>
            </w:r>
          </w:p>
        </w:tc>
      </w:tr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Слова, слова, слова…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18 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Звуки и буквы.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59 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4ч.</w:t>
            </w:r>
          </w:p>
        </w:tc>
      </w:tr>
      <w:tr w:rsidR="001A6F2B" w:rsidRPr="0013141A" w:rsidTr="00B22355">
        <w:trPr>
          <w:trHeight w:val="332"/>
        </w:trPr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Части речи.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58 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4ч.</w:t>
            </w:r>
          </w:p>
        </w:tc>
      </w:tr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Повторение.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15ч.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1ч.</w:t>
            </w:r>
          </w:p>
        </w:tc>
      </w:tr>
      <w:tr w:rsidR="001A6F2B" w:rsidRPr="0013141A" w:rsidTr="00B22355">
        <w:tc>
          <w:tcPr>
            <w:tcW w:w="568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A6F2B" w:rsidRPr="0013141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3141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Промежуточная аттестация по курсу «Русский язык. 2 класс» (контрольная работа)</w:t>
            </w:r>
          </w:p>
        </w:tc>
        <w:tc>
          <w:tcPr>
            <w:tcW w:w="1842" w:type="dxa"/>
            <w:shd w:val="clear" w:color="auto" w:fill="auto"/>
          </w:tcPr>
          <w:p w:rsidR="001A6F2B" w:rsidRPr="0045212A" w:rsidRDefault="001A6F2B" w:rsidP="00B22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985" w:type="dxa"/>
            <w:shd w:val="clear" w:color="auto" w:fill="auto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1ч.</w:t>
            </w:r>
          </w:p>
        </w:tc>
      </w:tr>
      <w:tr w:rsidR="001A6F2B" w:rsidRPr="0013141A" w:rsidTr="00B22355">
        <w:tc>
          <w:tcPr>
            <w:tcW w:w="568" w:type="dxa"/>
            <w:shd w:val="clear" w:color="auto" w:fill="auto"/>
            <w:vAlign w:val="center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A6F2B" w:rsidRPr="0045212A" w:rsidRDefault="001A6F2B" w:rsidP="00B223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984806"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170ч.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6F2B" w:rsidRPr="0013141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6F2B" w:rsidRPr="0045212A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21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12ч.</w:t>
            </w:r>
          </w:p>
        </w:tc>
      </w:tr>
    </w:tbl>
    <w:p w:rsidR="001A6F2B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2355" w:rsidRDefault="00B22355" w:rsidP="00B22355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22355" w:rsidRDefault="00B22355" w:rsidP="002844C3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22355" w:rsidRDefault="001A6F2B" w:rsidP="00B22355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45212A">
        <w:rPr>
          <w:rFonts w:ascii="Times New Roman" w:eastAsiaTheme="minorHAnsi" w:hAnsi="Times New Roman"/>
          <w:b/>
          <w:sz w:val="24"/>
          <w:szCs w:val="24"/>
        </w:rPr>
        <w:t>УЧЕБНО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– ТЕМАТИЧЕСКИЙ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ПЛАН   </w:t>
      </w:r>
    </w:p>
    <w:p w:rsidR="001A6F2B" w:rsidRPr="0045212A" w:rsidRDefault="001A6F2B" w:rsidP="00B22355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 КЛАСС</w:t>
      </w:r>
    </w:p>
    <w:tbl>
      <w:tblPr>
        <w:tblStyle w:val="40"/>
        <w:tblpPr w:leftFromText="180" w:rightFromText="180" w:vertAnchor="text" w:tblpY="1"/>
        <w:tblOverlap w:val="never"/>
        <w:tblW w:w="0" w:type="auto"/>
        <w:tblLook w:val="0600"/>
      </w:tblPr>
      <w:tblGrid>
        <w:gridCol w:w="484"/>
        <w:gridCol w:w="3992"/>
        <w:gridCol w:w="1753"/>
        <w:gridCol w:w="2009"/>
        <w:gridCol w:w="1901"/>
      </w:tblGrid>
      <w:tr w:rsidR="001A6F2B" w:rsidRPr="00511023" w:rsidTr="00C658B9">
        <w:tc>
          <w:tcPr>
            <w:tcW w:w="484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Язык и речь.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Текст. Предложение. Словосочетание.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2" w:type="dxa"/>
          </w:tcPr>
          <w:p w:rsidR="001A6F2B" w:rsidRPr="00C658B9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Промежуточная аттестация по курсу  «Русский язык  3 класс»</w:t>
            </w:r>
          </w:p>
        </w:tc>
        <w:tc>
          <w:tcPr>
            <w:tcW w:w="1753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C658B9" w:rsidRDefault="001A6F2B" w:rsidP="00B2235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58B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A6F2B" w:rsidRPr="00511023" w:rsidTr="00C658B9">
        <w:tc>
          <w:tcPr>
            <w:tcW w:w="484" w:type="dxa"/>
          </w:tcPr>
          <w:p w:rsidR="001A6F2B" w:rsidRPr="00511023" w:rsidRDefault="001A6F2B" w:rsidP="00B223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</w:tcPr>
          <w:p w:rsidR="001A6F2B" w:rsidRPr="00511023" w:rsidRDefault="001A6F2B" w:rsidP="00C65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Итого:</w:t>
            </w:r>
          </w:p>
        </w:tc>
        <w:tc>
          <w:tcPr>
            <w:tcW w:w="1753" w:type="dxa"/>
          </w:tcPr>
          <w:p w:rsidR="001A6F2B" w:rsidRPr="00511023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2009" w:type="dxa"/>
          </w:tcPr>
          <w:p w:rsidR="001A6F2B" w:rsidRPr="00511023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01" w:type="dxa"/>
          </w:tcPr>
          <w:p w:rsidR="001A6F2B" w:rsidRPr="00511023" w:rsidRDefault="001A6F2B" w:rsidP="00B2235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</w:tr>
    </w:tbl>
    <w:p w:rsidR="001A6F2B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2355" w:rsidRDefault="001A6F2B" w:rsidP="00B2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ТЕМАТИЧЕСКИЙ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 </w:t>
      </w:r>
    </w:p>
    <w:p w:rsidR="001A6F2B" w:rsidRDefault="001A6F2B" w:rsidP="00B2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tbl>
      <w:tblPr>
        <w:tblW w:w="100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10"/>
        <w:gridCol w:w="3971"/>
        <w:gridCol w:w="1701"/>
        <w:gridCol w:w="1984"/>
        <w:gridCol w:w="1843"/>
      </w:tblGrid>
      <w:tr w:rsidR="001A6F2B" w:rsidRPr="00511023" w:rsidTr="00B22355">
        <w:trPr>
          <w:trHeight w:val="32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</w:p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и практические </w:t>
            </w:r>
          </w:p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Повторение в начале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Предложение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 xml:space="preserve">Слово в языке и речи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color w:val="00000A"/>
                <w:sz w:val="24"/>
                <w:szCs w:val="24"/>
                <w:shd w:val="clear" w:color="auto" w:fill="FFFFFF"/>
              </w:rPr>
              <w:t>Имя прилагательное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658B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C658B9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6F2B" w:rsidRPr="00C658B9" w:rsidTr="00B22355">
        <w:trPr>
          <w:trHeight w:val="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sz w:val="24"/>
                <w:szCs w:val="24"/>
              </w:rPr>
              <w:t>Промежуточная аттестация по курсу  «Русский язык  4 класс»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C658B9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58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6F2B" w:rsidRPr="00511023" w:rsidTr="00B22355">
        <w:trPr>
          <w:trHeight w:val="32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511023" w:rsidRDefault="001A6F2B" w:rsidP="00B22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F2B" w:rsidRPr="00511023" w:rsidRDefault="001A6F2B" w:rsidP="00B22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C658B9" w:rsidRDefault="00C658B9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C658B9" w:rsidRDefault="00C658B9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C658B9" w:rsidRDefault="001A6F2B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  <w:r w:rsidRPr="00B02B1D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</w:t>
      </w: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2844C3" w:rsidRDefault="002844C3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</w:p>
    <w:p w:rsidR="001A6F2B" w:rsidRPr="00B02B1D" w:rsidRDefault="001A6F2B" w:rsidP="00B22355">
      <w:pPr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imes New Roman" w:hAnsi="Times New Roman"/>
          <w:b/>
          <w:sz w:val="24"/>
          <w:szCs w:val="24"/>
        </w:rPr>
      </w:pPr>
      <w:r w:rsidRPr="00B02B1D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1A6F2B" w:rsidRPr="00511023" w:rsidRDefault="001A6F2B" w:rsidP="00B22355">
      <w:pPr>
        <w:autoSpaceDE w:val="0"/>
        <w:autoSpaceDN w:val="0"/>
        <w:adjustRightInd w:val="0"/>
        <w:spacing w:after="0" w:line="240" w:lineRule="auto"/>
        <w:ind w:right="8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6"/>
        <w:tblW w:w="4823" w:type="pct"/>
        <w:tblInd w:w="108" w:type="dxa"/>
        <w:tblLayout w:type="fixed"/>
        <w:tblLook w:val="04A0"/>
      </w:tblPr>
      <w:tblGrid>
        <w:gridCol w:w="612"/>
        <w:gridCol w:w="6150"/>
        <w:gridCol w:w="1318"/>
        <w:gridCol w:w="1700"/>
      </w:tblGrid>
      <w:tr w:rsidR="001A6F2B" w:rsidRPr="00511023" w:rsidTr="00C658B9">
        <w:trPr>
          <w:trHeight w:val="562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4" w:type="pct"/>
          </w:tcPr>
          <w:p w:rsidR="001A6F2B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9" w:type="pct"/>
          </w:tcPr>
          <w:p w:rsidR="001A6F2B" w:rsidRDefault="00C658B9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A6F2B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</w:p>
          <w:p w:rsidR="00C658B9" w:rsidRPr="00511023" w:rsidRDefault="00C658B9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534114" w:rsidRPr="00511023" w:rsidTr="00534114">
        <w:trPr>
          <w:trHeight w:val="292"/>
        </w:trPr>
        <w:tc>
          <w:tcPr>
            <w:tcW w:w="313" w:type="pct"/>
          </w:tcPr>
          <w:p w:rsidR="00534114" w:rsidRPr="00511023" w:rsidRDefault="00534114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4" w:type="pct"/>
          </w:tcPr>
          <w:p w:rsidR="00534114" w:rsidRPr="00511023" w:rsidRDefault="00534114" w:rsidP="00534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Язык и речь. </w:t>
            </w:r>
          </w:p>
        </w:tc>
        <w:tc>
          <w:tcPr>
            <w:tcW w:w="674" w:type="pct"/>
          </w:tcPr>
          <w:p w:rsidR="00534114" w:rsidRDefault="00534114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869" w:type="pct"/>
          </w:tcPr>
          <w:p w:rsidR="00534114" w:rsidRDefault="00534114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F2B" w:rsidRPr="00511023" w:rsidTr="00534114">
        <w:trPr>
          <w:trHeight w:val="286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534114">
        <w:trPr>
          <w:trHeight w:val="275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Наш язык.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14" w:rsidRPr="00511023" w:rsidTr="00534114">
        <w:trPr>
          <w:trHeight w:val="275"/>
        </w:trPr>
        <w:tc>
          <w:tcPr>
            <w:tcW w:w="313" w:type="pct"/>
          </w:tcPr>
          <w:p w:rsidR="00534114" w:rsidRPr="00511023" w:rsidRDefault="00534114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</w:tcPr>
          <w:p w:rsidR="00534114" w:rsidRPr="00511023" w:rsidRDefault="00534114" w:rsidP="0053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Текст. Предложение. Словосочетание. </w:t>
            </w:r>
          </w:p>
        </w:tc>
        <w:tc>
          <w:tcPr>
            <w:tcW w:w="674" w:type="pct"/>
          </w:tcPr>
          <w:p w:rsidR="00534114" w:rsidRDefault="00534114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14 ч.</w:t>
            </w:r>
          </w:p>
        </w:tc>
        <w:tc>
          <w:tcPr>
            <w:tcW w:w="869" w:type="pct"/>
          </w:tcPr>
          <w:p w:rsidR="00534114" w:rsidRPr="00511023" w:rsidRDefault="00534114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273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Что такое текст?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289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Какие бывают тексты?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265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674" w:type="pct"/>
          </w:tcPr>
          <w:p w:rsidR="001A6F2B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269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обращение?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24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словосочетание? Из чего состоит словосочетание?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Контрольный диктант №1 по теме «Предложение»</w:t>
            </w:r>
          </w:p>
        </w:tc>
        <w:tc>
          <w:tcPr>
            <w:tcW w:w="674" w:type="pct"/>
          </w:tcPr>
          <w:p w:rsidR="001A6F2B" w:rsidRPr="00C658B9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658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34114" w:rsidRPr="00511023" w:rsidTr="00C658B9">
        <w:trPr>
          <w:trHeight w:val="81"/>
        </w:trPr>
        <w:tc>
          <w:tcPr>
            <w:tcW w:w="313" w:type="pct"/>
          </w:tcPr>
          <w:p w:rsidR="00534114" w:rsidRPr="00511023" w:rsidRDefault="00534114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</w:tcPr>
          <w:p w:rsidR="00534114" w:rsidRPr="00511023" w:rsidRDefault="00534114" w:rsidP="0053411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674" w:type="pct"/>
          </w:tcPr>
          <w:p w:rsidR="00534114" w:rsidRPr="00C658B9" w:rsidRDefault="00534114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869" w:type="pct"/>
          </w:tcPr>
          <w:p w:rsidR="00534114" w:rsidRPr="00511023" w:rsidRDefault="00534114" w:rsidP="00B2235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4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Работа над ошибками. Как определить лексическое значение слова? Однозначные  и многозначные слова.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омонимы?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Чем словосочетание отличается от слова?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фразеологизм?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Какие слова называются однокоренными?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звуки. Разделительный мягкий знак.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51102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110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  <w:tcBorders>
              <w:bottom w:val="single" w:sz="4" w:space="0" w:color="auto"/>
            </w:tcBorders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44" w:type="pct"/>
            <w:tcBorders>
              <w:bottom w:val="single" w:sz="4" w:space="0" w:color="auto"/>
            </w:tcBorders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№ 2 по теме «Слово в языке и речи».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4114" w:rsidRPr="00511023" w:rsidTr="00C658B9">
        <w:trPr>
          <w:trHeight w:val="81"/>
        </w:trPr>
        <w:tc>
          <w:tcPr>
            <w:tcW w:w="313" w:type="pct"/>
            <w:tcBorders>
              <w:bottom w:val="single" w:sz="4" w:space="0" w:color="auto"/>
            </w:tcBorders>
          </w:tcPr>
          <w:p w:rsidR="00534114" w:rsidRPr="00511023" w:rsidRDefault="00534114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  <w:tcBorders>
              <w:bottom w:val="single" w:sz="4" w:space="0" w:color="auto"/>
            </w:tcBorders>
          </w:tcPr>
          <w:p w:rsidR="00534114" w:rsidRPr="00511023" w:rsidRDefault="00534114" w:rsidP="005341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слова.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534114" w:rsidRDefault="00534114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:rsidR="00534114" w:rsidRPr="00511023" w:rsidRDefault="00534114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329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44" w:type="pct"/>
            <w:tcBorders>
              <w:top w:val="single" w:sz="4" w:space="0" w:color="auto"/>
            </w:tcBorders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Работа над ошибками. Что такое корень слова?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</w:tcBorders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Что такое окончание?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Как найти в слове окончание?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Значения приставок.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Значения суффиксов.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Сочинение   по картине А.А. Рылова «В голубом просторе».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Обобщение знаний о составе слова.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3 по теме «Состав слова</w:t>
            </w:r>
            <w:r w:rsidRPr="005110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14" w:rsidRPr="00511023" w:rsidTr="00C658B9">
        <w:trPr>
          <w:trHeight w:val="81"/>
        </w:trPr>
        <w:tc>
          <w:tcPr>
            <w:tcW w:w="313" w:type="pct"/>
          </w:tcPr>
          <w:p w:rsidR="00534114" w:rsidRPr="00511023" w:rsidRDefault="00534114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</w:tcPr>
          <w:p w:rsidR="00534114" w:rsidRPr="00534114" w:rsidRDefault="00534114" w:rsidP="00534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674" w:type="pct"/>
          </w:tcPr>
          <w:p w:rsidR="00534114" w:rsidRDefault="00534114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31 ч.</w:t>
            </w:r>
          </w:p>
        </w:tc>
        <w:tc>
          <w:tcPr>
            <w:tcW w:w="869" w:type="pct"/>
          </w:tcPr>
          <w:p w:rsidR="00534114" w:rsidRPr="00511023" w:rsidRDefault="00534114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В каких значимых частях слова есть орфограммы</w:t>
            </w:r>
          </w:p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Проект «Семья слов</w:t>
            </w:r>
            <w:proofErr w:type="gramStart"/>
            <w:r w:rsidRPr="00511023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слов с двумя  безударными гласными в корне.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слов с глухими и звонкими согласными в корне.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Проверка слов с парными согласными в корне.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Проверка слов с парными согласными в корне.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глухими и звонкими согласными в корне.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непроизносимым согласным звуком в корне.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удвоенными согласными.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речи. Сочинение   по картине В.М. Васнецова «Снегурочка».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Котрольный</w:t>
            </w:r>
            <w:proofErr w:type="spellEnd"/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диктант № 4 по теме «Правописание корней слов »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Работа над ошибками. Правописание суффиксов и приставок.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и предлогов.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твёрдым знаком.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Разделительный твёрдый и мягкий знак.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разделительными твердым и мягким знаками.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разделительными твердым и мягким знаками.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№ 5 по теме «Правописание частей слова 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Проект «Составляем орфографический словарь».</w:t>
            </w:r>
          </w:p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Что такое части речи? </w:t>
            </w:r>
          </w:p>
        </w:tc>
        <w:tc>
          <w:tcPr>
            <w:tcW w:w="674" w:type="pct"/>
          </w:tcPr>
          <w:p w:rsidR="001A6F2B" w:rsidRPr="00511023" w:rsidRDefault="00D71DF8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14" w:rsidRPr="00511023" w:rsidTr="00C658B9">
        <w:trPr>
          <w:trHeight w:val="81"/>
        </w:trPr>
        <w:tc>
          <w:tcPr>
            <w:tcW w:w="313" w:type="pct"/>
          </w:tcPr>
          <w:p w:rsidR="00534114" w:rsidRPr="00511023" w:rsidRDefault="00534114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</w:tcPr>
          <w:p w:rsidR="00534114" w:rsidRPr="00511023" w:rsidRDefault="00534114" w:rsidP="0053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Имя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существитель</w:t>
            </w: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ное.</w:t>
            </w:r>
          </w:p>
        </w:tc>
        <w:tc>
          <w:tcPr>
            <w:tcW w:w="674" w:type="pct"/>
          </w:tcPr>
          <w:p w:rsidR="00534114" w:rsidRDefault="00534114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1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534114" w:rsidRPr="00511023" w:rsidRDefault="00534114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Что обозначает имя существительное?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имен существительных в речи.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Проект «Тайна имени».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Число имен существительных.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Как определить род имен существительных?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Как определить род имен существительных?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Мягкий знак на конце имен существительных после шипящих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Мягкий знак на конце имен существительных после шипящих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44" w:type="pct"/>
          </w:tcPr>
          <w:p w:rsidR="001A6F2B" w:rsidRPr="00683EBA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3E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№ 6 по теме «Имя существительное ».</w:t>
            </w:r>
          </w:p>
        </w:tc>
        <w:tc>
          <w:tcPr>
            <w:tcW w:w="674" w:type="pct"/>
          </w:tcPr>
          <w:p w:rsidR="001A6F2B" w:rsidRPr="00683EBA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683EBA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Работа над ошибками. Что такое склонение имен существительных?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Падеж имен существительных.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Упражнения в определении падежей. </w:t>
            </w:r>
          </w:p>
        </w:tc>
        <w:tc>
          <w:tcPr>
            <w:tcW w:w="674" w:type="pct"/>
          </w:tcPr>
          <w:p w:rsidR="001A6F2B" w:rsidRPr="00511023" w:rsidRDefault="00D71DF8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Дательный </w:t>
            </w:r>
          </w:p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падеж.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Предложный </w:t>
            </w:r>
          </w:p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падеж.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Все падежи.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существительном.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Развитие речи. Сочинение по репродукции картины К.Ф. </w:t>
            </w:r>
            <w:proofErr w:type="spellStart"/>
            <w:r w:rsidRPr="00511023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511023">
              <w:rPr>
                <w:rFonts w:ascii="Times New Roman" w:hAnsi="Times New Roman"/>
                <w:sz w:val="24"/>
                <w:szCs w:val="24"/>
              </w:rPr>
              <w:t>. «Конец зимы. Полдень».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№ 7 по теме «Правописание окончаний имен существительных».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114" w:rsidRPr="00511023" w:rsidTr="00C658B9">
        <w:trPr>
          <w:trHeight w:val="81"/>
        </w:trPr>
        <w:tc>
          <w:tcPr>
            <w:tcW w:w="313" w:type="pct"/>
          </w:tcPr>
          <w:p w:rsidR="00534114" w:rsidRPr="00511023" w:rsidRDefault="00534114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</w:tcPr>
          <w:p w:rsidR="00534114" w:rsidRPr="00511023" w:rsidRDefault="00534114" w:rsidP="00534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674" w:type="pct"/>
          </w:tcPr>
          <w:p w:rsidR="00534114" w:rsidRDefault="00534114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869" w:type="pct"/>
          </w:tcPr>
          <w:p w:rsidR="00534114" w:rsidRPr="00511023" w:rsidRDefault="00534114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Как определить имена прилагательные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312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имён прилагательных в речи.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Роль прилагательных в тексте.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Текст описание.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D71DF8" w:rsidP="00B22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1A6F2B" w:rsidRPr="0051102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Род имен прилагательных. </w:t>
            </w:r>
          </w:p>
        </w:tc>
        <w:tc>
          <w:tcPr>
            <w:tcW w:w="674" w:type="pct"/>
          </w:tcPr>
          <w:p w:rsidR="001A6F2B" w:rsidRPr="00511023" w:rsidRDefault="00D71DF8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родам.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29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Число имен прилагательных.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Число имен прилагательных.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Изменение имен прилагательных по падежам.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падежам.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Отзыв по картине В.А. Серова «Девочка с персиками»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№ 8 по теме «Имя прилагательное».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Проект «Имена прилагательные в загадках».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6E0" w:rsidRPr="00511023" w:rsidTr="00C658B9">
        <w:trPr>
          <w:trHeight w:val="81"/>
        </w:trPr>
        <w:tc>
          <w:tcPr>
            <w:tcW w:w="313" w:type="pct"/>
          </w:tcPr>
          <w:p w:rsidR="00E226E0" w:rsidRPr="00511023" w:rsidRDefault="00E226E0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</w:tcPr>
          <w:p w:rsidR="00E226E0" w:rsidRPr="00511023" w:rsidRDefault="00E226E0" w:rsidP="00E22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Местоимение.</w:t>
            </w:r>
          </w:p>
        </w:tc>
        <w:tc>
          <w:tcPr>
            <w:tcW w:w="674" w:type="pct"/>
          </w:tcPr>
          <w:p w:rsidR="00E226E0" w:rsidRDefault="00E226E0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869" w:type="pct"/>
          </w:tcPr>
          <w:p w:rsidR="00E226E0" w:rsidRPr="00511023" w:rsidRDefault="00E226E0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Изменение личных местоимений по родам.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44" w:type="pct"/>
          </w:tcPr>
          <w:p w:rsidR="001A6F2B" w:rsidRPr="00511023" w:rsidRDefault="001A6F2B" w:rsidP="00E226E0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Роль местоимений в предложении.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262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Роль местоимений в предложении.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26E0" w:rsidRPr="00511023" w:rsidTr="00C658B9">
        <w:trPr>
          <w:trHeight w:val="81"/>
        </w:trPr>
        <w:tc>
          <w:tcPr>
            <w:tcW w:w="313" w:type="pct"/>
          </w:tcPr>
          <w:p w:rsidR="00E226E0" w:rsidRPr="00511023" w:rsidRDefault="00E226E0" w:rsidP="00B22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pct"/>
          </w:tcPr>
          <w:p w:rsidR="00E226E0" w:rsidRPr="00511023" w:rsidRDefault="00E226E0" w:rsidP="00E226E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Глагол. </w:t>
            </w:r>
          </w:p>
        </w:tc>
        <w:tc>
          <w:tcPr>
            <w:tcW w:w="674" w:type="pct"/>
          </w:tcPr>
          <w:p w:rsidR="00E226E0" w:rsidRDefault="00E226E0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21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9" w:type="pct"/>
          </w:tcPr>
          <w:p w:rsidR="00E226E0" w:rsidRPr="00511023" w:rsidRDefault="00E226E0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Что обозначает глагол?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глаголов речи.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речи.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Число глаголов.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Времена глаголов.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Времена глаголов. Второе лицо глаголов.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Род глаголов в прошедшем времени.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Обобщение знаний о глаголе. 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F2B" w:rsidRPr="00511023" w:rsidTr="00C658B9">
        <w:trPr>
          <w:trHeight w:val="81"/>
        </w:trPr>
        <w:tc>
          <w:tcPr>
            <w:tcW w:w="313" w:type="pct"/>
          </w:tcPr>
          <w:p w:rsidR="001A6F2B" w:rsidRPr="00511023" w:rsidRDefault="001A6F2B" w:rsidP="00B22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144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Контрольный диктант № 9 по теме «Глагол».</w:t>
            </w:r>
          </w:p>
        </w:tc>
        <w:tc>
          <w:tcPr>
            <w:tcW w:w="674" w:type="pct"/>
          </w:tcPr>
          <w:p w:rsidR="001A6F2B" w:rsidRPr="00511023" w:rsidRDefault="001A6F2B" w:rsidP="00B22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1A6F2B" w:rsidRPr="00511023" w:rsidRDefault="001A6F2B" w:rsidP="00B223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44C3" w:rsidRPr="002844C3" w:rsidTr="00C658B9">
        <w:trPr>
          <w:trHeight w:val="81"/>
        </w:trPr>
        <w:tc>
          <w:tcPr>
            <w:tcW w:w="313" w:type="pct"/>
          </w:tcPr>
          <w:p w:rsidR="002844C3" w:rsidRPr="002844C3" w:rsidRDefault="002844C3" w:rsidP="002844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4" w:type="pct"/>
          </w:tcPr>
          <w:p w:rsidR="002844C3" w:rsidRPr="002844C3" w:rsidRDefault="002844C3" w:rsidP="002844C3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2844C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74" w:type="pct"/>
          </w:tcPr>
          <w:p w:rsidR="002844C3" w:rsidRPr="002844C3" w:rsidRDefault="002844C3" w:rsidP="002844C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44C3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69" w:type="pct"/>
          </w:tcPr>
          <w:p w:rsidR="002844C3" w:rsidRPr="002844C3" w:rsidRDefault="002844C3" w:rsidP="002844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ошибками. Обобщение и систематизация </w:t>
            </w:r>
            <w:proofErr w:type="gramStart"/>
            <w:r w:rsidRPr="00511023">
              <w:rPr>
                <w:rFonts w:ascii="Times New Roman" w:hAnsi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Pr="00511023">
              <w:rPr>
                <w:rFonts w:ascii="Times New Roman" w:hAnsi="Times New Roman"/>
                <w:sz w:val="24"/>
                <w:szCs w:val="24"/>
              </w:rPr>
              <w:t xml:space="preserve"> о частях речи.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102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11023">
              <w:rPr>
                <w:rFonts w:ascii="Times New Roman" w:hAnsi="Times New Roman"/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мен прилагательных.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и предлогов.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11023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5110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163164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Правописание значимых частей слова.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 Однокоренные слова.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2844C3">
        <w:trPr>
          <w:trHeight w:val="393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Развитие речи. Обучающее изложение 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270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32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Правописание значимых частей слова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C3" w:rsidRPr="00511023" w:rsidTr="002844C3">
        <w:trPr>
          <w:trHeight w:val="380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 w:rsidRPr="00B02B1D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ция (</w:t>
            </w:r>
            <w:r w:rsidRPr="00B02B1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работа)</w:t>
            </w:r>
          </w:p>
        </w:tc>
        <w:tc>
          <w:tcPr>
            <w:tcW w:w="674" w:type="pct"/>
          </w:tcPr>
          <w:p w:rsidR="002844C3" w:rsidRPr="00B02B1D" w:rsidRDefault="002844C3" w:rsidP="002844C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B02B1D" w:rsidRDefault="002844C3" w:rsidP="002844C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44C3" w:rsidRPr="00511023" w:rsidTr="00C658B9">
        <w:trPr>
          <w:trHeight w:val="81"/>
        </w:trPr>
        <w:tc>
          <w:tcPr>
            <w:tcW w:w="313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44" w:type="pct"/>
          </w:tcPr>
          <w:p w:rsidR="002844C3" w:rsidRPr="00511023" w:rsidRDefault="002844C3" w:rsidP="002844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51102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74" w:type="pct"/>
          </w:tcPr>
          <w:p w:rsidR="002844C3" w:rsidRPr="00511023" w:rsidRDefault="002844C3" w:rsidP="00284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pct"/>
          </w:tcPr>
          <w:p w:rsidR="002844C3" w:rsidRPr="00511023" w:rsidRDefault="002844C3" w:rsidP="00284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F2B" w:rsidRDefault="001A6F2B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A6F2B" w:rsidRDefault="001A6F2B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A6F2B" w:rsidRDefault="001A6F2B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A6F2B" w:rsidRDefault="001A6F2B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A6F2B" w:rsidRDefault="001A6F2B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844C3" w:rsidRDefault="002844C3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844C3" w:rsidRDefault="002844C3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844C3" w:rsidRDefault="002844C3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844C3" w:rsidRDefault="002844C3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C658B9" w:rsidP="00B223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658B9" w:rsidRDefault="001A6F2B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57C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6F2B" w:rsidRDefault="001A6F2B" w:rsidP="00B22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111"/>
        <w:tblpPr w:leftFromText="180" w:rightFromText="180" w:vertAnchor="page" w:horzAnchor="margin" w:tblpXSpec="center" w:tblpY="2131"/>
        <w:tblW w:w="5156" w:type="pct"/>
        <w:tblLayout w:type="fixed"/>
        <w:tblLook w:val="04A0"/>
      </w:tblPr>
      <w:tblGrid>
        <w:gridCol w:w="675"/>
        <w:gridCol w:w="6946"/>
        <w:gridCol w:w="1278"/>
        <w:gridCol w:w="1556"/>
      </w:tblGrid>
      <w:tr w:rsidR="00C658B9" w:rsidRPr="00511023" w:rsidTr="00A93316">
        <w:trPr>
          <w:trHeight w:val="562"/>
        </w:trPr>
        <w:tc>
          <w:tcPr>
            <w:tcW w:w="323" w:type="pct"/>
          </w:tcPr>
          <w:p w:rsidR="0061635B" w:rsidRPr="00511023" w:rsidRDefault="0061635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2" w:type="pct"/>
          </w:tcPr>
          <w:p w:rsidR="0061635B" w:rsidRPr="00511023" w:rsidRDefault="0061635B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1" w:type="pct"/>
          </w:tcPr>
          <w:p w:rsidR="0061635B" w:rsidRDefault="0061635B" w:rsidP="00B223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61635B" w:rsidRPr="00511023" w:rsidRDefault="0061635B" w:rsidP="00B223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44" w:type="pct"/>
          </w:tcPr>
          <w:p w:rsidR="0061635B" w:rsidRPr="00511023" w:rsidRDefault="00C658B9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61635B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проведения</w:t>
            </w:r>
          </w:p>
        </w:tc>
      </w:tr>
      <w:tr w:rsidR="00A93316" w:rsidRPr="00511023" w:rsidTr="00A93316">
        <w:trPr>
          <w:trHeight w:val="417"/>
        </w:trPr>
        <w:tc>
          <w:tcPr>
            <w:tcW w:w="323" w:type="pct"/>
          </w:tcPr>
          <w:p w:rsidR="00A93316" w:rsidRPr="00511023" w:rsidRDefault="00A93316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2" w:type="pct"/>
          </w:tcPr>
          <w:p w:rsidR="00A93316" w:rsidRPr="00511023" w:rsidRDefault="00A93316" w:rsidP="00A93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611" w:type="pct"/>
          </w:tcPr>
          <w:p w:rsidR="00A93316" w:rsidRDefault="00A93316" w:rsidP="00A933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A93316" w:rsidRDefault="00A93316" w:rsidP="00B22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1A6F2B" w:rsidRPr="00511023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2" w:type="pct"/>
          </w:tcPr>
          <w:p w:rsidR="001A6F2B" w:rsidRPr="00511023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611" w:type="pct"/>
          </w:tcPr>
          <w:p w:rsidR="001A6F2B" w:rsidRPr="00511023" w:rsidRDefault="00C658B9" w:rsidP="00C658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1A6F2B" w:rsidRPr="00511023" w:rsidRDefault="001A6F2B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Типы текстов.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2" w:type="pct"/>
          </w:tcPr>
          <w:p w:rsidR="00C658B9" w:rsidRPr="00511023" w:rsidRDefault="00A93316" w:rsidP="00B2235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Типы тек</w:t>
            </w:r>
            <w:r w:rsidR="00C658B9" w:rsidRPr="004D302D">
              <w:rPr>
                <w:rFonts w:ascii="Times New Roman" w:eastAsia="Times New Roman" w:hAnsi="Times New Roman"/>
                <w:sz w:val="24"/>
                <w:szCs w:val="24"/>
              </w:rPr>
              <w:t>стов.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4D302D" w:rsidRDefault="00C658B9" w:rsidP="00B2235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Главные и второстепенные  члены предложения.  Основа предложения. Предложения распространённые и нераспространённые.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76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№1 по теме «Повторение»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93316" w:rsidRPr="00511023" w:rsidTr="00A93316">
        <w:trPr>
          <w:trHeight w:val="259"/>
        </w:trPr>
        <w:tc>
          <w:tcPr>
            <w:tcW w:w="323" w:type="pct"/>
          </w:tcPr>
          <w:p w:rsidR="00A93316" w:rsidRPr="00511023" w:rsidRDefault="00A93316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A93316" w:rsidRPr="00511023" w:rsidRDefault="00A93316" w:rsidP="00A933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11" w:type="pct"/>
          </w:tcPr>
          <w:p w:rsidR="00A93316" w:rsidRPr="00137C55" w:rsidRDefault="00A93316" w:rsidP="00C658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A93316" w:rsidRPr="00511023" w:rsidRDefault="00A93316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4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404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Запятая между однородными членами предложения, соединёнными союзами.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Предложения с однородными членами без союзов и с союзами и, а, но. 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22" w:type="pct"/>
          </w:tcPr>
          <w:p w:rsidR="00C658B9" w:rsidRPr="004D302D" w:rsidRDefault="00C658B9" w:rsidP="00B223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Предложения с одно</w:t>
            </w:r>
            <w:r w:rsidRPr="004D30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родными членами без союзов и с союзами и, 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но. Знаки препинания в предложе</w:t>
            </w:r>
            <w:r w:rsidRPr="004D30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ниях с </w:t>
            </w:r>
            <w:proofErr w:type="gramStart"/>
            <w:r w:rsidRPr="004D302D">
              <w:rPr>
                <w:rFonts w:ascii="Times New Roman" w:eastAsia="Times New Roman" w:hAnsi="Times New Roman"/>
                <w:bCs/>
                <w:sz w:val="24"/>
                <w:szCs w:val="24"/>
              </w:rPr>
              <w:t>одно-родными</w:t>
            </w:r>
            <w:proofErr w:type="gramEnd"/>
            <w:r w:rsidRPr="004D30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членами.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4D302D" w:rsidRDefault="00C658B9" w:rsidP="00B223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Простое предложение с однородными членами и сложное предложение.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/>
        </w:tc>
        <w:tc>
          <w:tcPr>
            <w:tcW w:w="3322" w:type="pct"/>
          </w:tcPr>
          <w:p w:rsidR="00C658B9" w:rsidRPr="00511023" w:rsidRDefault="00A93316" w:rsidP="00A9331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Слово в языке и речи </w:t>
            </w:r>
          </w:p>
        </w:tc>
        <w:tc>
          <w:tcPr>
            <w:tcW w:w="611" w:type="pct"/>
          </w:tcPr>
          <w:p w:rsidR="00C658B9" w:rsidRDefault="00A93316" w:rsidP="00C658B9">
            <w:pPr>
              <w:jc w:val="center"/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C658B9" w:rsidRPr="00511023" w:rsidRDefault="00C658B9" w:rsidP="00B22355"/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Лексическое значение слова. Слово и его значение.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Заимствованные слова. Устаре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вшие слова. Многозначные слова.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Синонимы, антонимы и омонимы.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Состав слова. Значимые части слова. Корень, приставка, суффикс, окончание.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Значение суффиксов и приставок. Различение однокоренных слов и различных форм одного и того же слова.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Состав слова. Значимые части слова. Роль окончаний в слове. Разбор слова по составу.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слов с безударным гласным в слове, с парным по глухости-звонкости согласным, с непроизносимым согласным.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двойных согласных в словах.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слов с буквами ь и ъ.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 xml:space="preserve">Части речи. Деление частей речи </w:t>
            </w:r>
            <w:proofErr w:type="gramStart"/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самостоятельные и 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служебные.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существительное, имя прилагательное, имя числительное, местоимение, глагол.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Наречие.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Наречие. Значение и употребление в речи.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58B9" w:rsidRPr="0061635B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Сочинение-отзыв по репродукции картины В. М. Васнецова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«Иван-царевич на Сером волке».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№2 по теме «</w:t>
            </w:r>
            <w:r w:rsidRPr="007A6166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Слово в языке и речи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93316" w:rsidRPr="00511023" w:rsidTr="00A93316">
        <w:trPr>
          <w:trHeight w:val="259"/>
        </w:trPr>
        <w:tc>
          <w:tcPr>
            <w:tcW w:w="323" w:type="pct"/>
          </w:tcPr>
          <w:p w:rsidR="00A93316" w:rsidRPr="00511023" w:rsidRDefault="00A93316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A93316" w:rsidRDefault="00A93316" w:rsidP="00A933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611" w:type="pct"/>
          </w:tcPr>
          <w:p w:rsidR="00A93316" w:rsidRPr="00137C55" w:rsidRDefault="00A93316" w:rsidP="00C658B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39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A93316" w:rsidRDefault="00A93316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16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7A6166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Начальная форма имени существительного.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Три склонения имен существительных. 1 – е склонение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 xml:space="preserve">Падежные окончания имён существительных 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22" w:type="pct"/>
          </w:tcPr>
          <w:p w:rsidR="00C658B9" w:rsidRPr="007C2876" w:rsidRDefault="00C658B9" w:rsidP="00B223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8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Падежные окончания имён </w:t>
            </w:r>
            <w:proofErr w:type="spellStart"/>
            <w:proofErr w:type="gramStart"/>
            <w:r w:rsidRPr="007C2876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суще-ствительных</w:t>
            </w:r>
            <w:proofErr w:type="spellEnd"/>
            <w:proofErr w:type="gramEnd"/>
            <w:r w:rsidRPr="007C28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1-го </w:t>
            </w:r>
            <w:proofErr w:type="spellStart"/>
            <w:r w:rsidRPr="007C2876">
              <w:rPr>
                <w:rFonts w:ascii="Times New Roman" w:eastAsia="Times New Roman" w:hAnsi="Times New Roman"/>
                <w:bCs/>
                <w:sz w:val="24"/>
                <w:szCs w:val="24"/>
              </w:rPr>
              <w:t>склоне-ния</w:t>
            </w:r>
            <w:proofErr w:type="spellEnd"/>
            <w:r w:rsidRPr="007C287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7C2876" w:rsidRDefault="00C658B9" w:rsidP="00B223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 – е склонение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3 – е склонение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речи.</w:t>
            </w:r>
          </w:p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Сочинение отзыв по репродукции картины художника В.А. Тропинина «Кружевница»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Именительный, родительный  и винительный падежи одушевленных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окончаний имен существительных во множественном числе.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78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Винительный падеж одушевленных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Лексические и грамматические нормы употребления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Лексические и грамматические нормы употребления имен существительных.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Анализ контрольных работ. 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22" w:type="pct"/>
          </w:tcPr>
          <w:p w:rsidR="00C658B9" w:rsidRPr="001A2BD9" w:rsidRDefault="00C658B9" w:rsidP="00B2235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2B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речи.</w:t>
            </w:r>
          </w:p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BD9">
              <w:rPr>
                <w:rFonts w:ascii="Times New Roman" w:eastAsia="Times New Roman" w:hAnsi="Times New Roman"/>
                <w:sz w:val="24"/>
                <w:szCs w:val="24"/>
              </w:rPr>
              <w:t>Подробное изложение повествовательного текста по самостоятельно составленному плану.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1A2BD9" w:rsidRDefault="00C658B9" w:rsidP="00B2235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Морфологический разбор имени существительного как части речи.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BD9">
              <w:rPr>
                <w:rFonts w:ascii="Times New Roman" w:eastAsia="Times New Roman" w:hAnsi="Times New Roman"/>
                <w:bCs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1A2BD9" w:rsidRDefault="00C658B9" w:rsidP="00B223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58B9" w:rsidRPr="00511023" w:rsidTr="00A93316">
        <w:trPr>
          <w:trHeight w:val="259"/>
        </w:trPr>
        <w:tc>
          <w:tcPr>
            <w:tcW w:w="323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22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Проект «Говорите правильно!»</w:t>
            </w:r>
          </w:p>
        </w:tc>
        <w:tc>
          <w:tcPr>
            <w:tcW w:w="611" w:type="pct"/>
          </w:tcPr>
          <w:p w:rsidR="00C658B9" w:rsidRDefault="00C658B9" w:rsidP="00C658B9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C658B9" w:rsidRPr="00511023" w:rsidRDefault="00C658B9" w:rsidP="00B223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77505B" w:rsidRPr="001A2BD9" w:rsidRDefault="0077505B" w:rsidP="007750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611" w:type="pct"/>
          </w:tcPr>
          <w:p w:rsidR="0077505B" w:rsidRPr="00137C55" w:rsidRDefault="0077505B" w:rsidP="007750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30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Значение и употребление в речи имен прилагательных. Словообразование имён прилагательных.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Род и число имён прилагательных. Изменение прилагательных по числам, по родам (в единственном числе).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Начальная форма имён прилагательных. </w:t>
            </w:r>
          </w:p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Проект «Имена прилагательные в «Сказке о рыбаке и рыбке» А. С. Пушкина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Изменение по падежам имён прилагательных в единственном числе.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орительный и предложный падежи.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Окончания имён прилагательных мужского и среднего рода в каждом из падежей.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22" w:type="pct"/>
          </w:tcPr>
          <w:p w:rsidR="0077505B" w:rsidRPr="00C658B9" w:rsidRDefault="0077505B" w:rsidP="0077505B">
            <w:pPr>
              <w:rPr>
                <w:rFonts w:ascii="Times New Roman" w:hAnsi="Times New Roman"/>
                <w:b/>
                <w:sz w:val="24"/>
              </w:rPr>
            </w:pPr>
            <w:r w:rsidRPr="00511023">
              <w:rPr>
                <w:rFonts w:ascii="Times New Roman" w:hAnsi="Times New Roman"/>
                <w:b/>
              </w:rPr>
              <w:t xml:space="preserve">Развитие </w:t>
            </w:r>
            <w:r w:rsidRPr="00511023">
              <w:rPr>
                <w:rFonts w:ascii="Times New Roman" w:hAnsi="Times New Roman"/>
                <w:b/>
                <w:sz w:val="24"/>
              </w:rPr>
              <w:t>речи.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11023">
              <w:rPr>
                <w:rFonts w:ascii="Times New Roman" w:hAnsi="Times New Roman"/>
                <w:sz w:val="24"/>
              </w:rPr>
              <w:t xml:space="preserve">Выборочное изложение повествовательного текста с элементами </w:t>
            </w:r>
            <w:r>
              <w:rPr>
                <w:rFonts w:ascii="Times New Roman" w:hAnsi="Times New Roman"/>
                <w:sz w:val="24"/>
              </w:rPr>
              <w:t>описания.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rPr>
                <w:rFonts w:ascii="Times New Roman" w:hAnsi="Times New Roman"/>
                <w:b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22" w:type="pct"/>
            <w:vMerge w:val="restar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22" w:type="pct"/>
            <w:vMerge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22" w:type="pct"/>
            <w:vMerge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70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22" w:type="pct"/>
            <w:vMerge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Родительный, дательный, творительный и предложный падежи.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22" w:type="pct"/>
          </w:tcPr>
          <w:p w:rsidR="0077505B" w:rsidRPr="00C658B9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Сочинение описание по личным наблюдения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 на тему «Моя любимая игрушка»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Склонение имён прилага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тельных во множественном числе.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137C5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Родительный и предложный падежи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Дательный и творительный падежи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№4</w:t>
            </w:r>
            <w:r w:rsidRPr="00B57E05">
              <w:rPr>
                <w:rFonts w:ascii="Times New Roman" w:hAnsi="Times New Roman"/>
                <w:b/>
                <w:bCs/>
              </w:rPr>
              <w:t>по теме «</w:t>
            </w:r>
            <w:r w:rsidRPr="00B57E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Имя прилагательное»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322" w:type="pct"/>
          </w:tcPr>
          <w:p w:rsidR="0077505B" w:rsidRPr="00F47178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над ошибками. Анализ кон</w:t>
            </w:r>
            <w:r w:rsidRPr="00F47178">
              <w:rPr>
                <w:rFonts w:ascii="Times New Roman" w:eastAsia="Times New Roman" w:hAnsi="Times New Roman"/>
                <w:bCs/>
                <w:sz w:val="24"/>
                <w:szCs w:val="24"/>
              </w:rPr>
              <w:t>трольных работ.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F47178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77505B" w:rsidRDefault="0077505B" w:rsidP="007750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611" w:type="pct"/>
          </w:tcPr>
          <w:p w:rsidR="0077505B" w:rsidRPr="00707890" w:rsidRDefault="0077505B" w:rsidP="007750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77505B" w:rsidRPr="00F47178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Местоимение. Роль личных местоимений в речи.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Личные местоимения 1, 2, 3 – го лица единственного и множественного числа.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Изменение по падежам личных местоимений. Правописание местоимений.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Склонение личных местоимений 3-го лица единственного и множественного числа. Окончания личных местоимений в косвенных формах.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Морфологиче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ский разбор личных местоимений.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22" w:type="pct"/>
          </w:tcPr>
          <w:p w:rsidR="0077505B" w:rsidRPr="00C658B9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Излож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 повествовательного текста.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611" w:type="pct"/>
          </w:tcPr>
          <w:p w:rsidR="0077505B" w:rsidRPr="00707890" w:rsidRDefault="0077505B" w:rsidP="007750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31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Значение глагола в языке и речи.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Время глагола (настоящее, прошедшее, будущее).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Неопределенная форма глагола. Образование временных форм от глагола в неопределенной форме.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Неопределенная форма глагола. Образование временных форм от глагола в неопределенной форме.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Спряжение глагола. Изменение глаголов в настоящем и будущем времени по лицам и числам.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Лицо и число глаголов. Глаголы, которые не употребляются в форме1-го лица настоящего и будущего времени</w:t>
            </w:r>
            <w:proofErr w:type="gramStart"/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обедить, пылесосить)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2-е лицо глаголов. Правописание окончаний глаголов во втором лице настоящего и будущего времени в единственном числе.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322" w:type="pct"/>
          </w:tcPr>
          <w:p w:rsidR="0077505B" w:rsidRPr="00C658B9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Письменное изложение по само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стоятельно составленному плану.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I и II спряжение глаголов. Спряжение глаголов в настоящем времени.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Личные окончания глаголов  I и II спряжения.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Способы определения I и II спряжения глаголов с безударными личными окончаниями.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Возвратные глаголы. Правописание возвратных глаголов.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возвратных глаголо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в настоящем и будущем времени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322" w:type="pct"/>
          </w:tcPr>
          <w:p w:rsidR="0077505B" w:rsidRPr="00C658B9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Изложение деформирован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повествовательного текста.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322" w:type="pct"/>
          </w:tcPr>
          <w:p w:rsidR="0077505B" w:rsidRPr="00D1294B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</w:t>
            </w:r>
            <w:r w:rsidRPr="00D1294B">
              <w:rPr>
                <w:rFonts w:ascii="Times New Roman" w:eastAsia="Times New Roman" w:hAnsi="Times New Roman"/>
                <w:bCs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глаголов в прошед</w:t>
            </w:r>
            <w:r w:rsidRPr="00D1294B">
              <w:rPr>
                <w:rFonts w:ascii="Times New Roman" w:eastAsia="Times New Roman" w:hAnsi="Times New Roman"/>
                <w:bCs/>
                <w:sz w:val="24"/>
                <w:szCs w:val="24"/>
              </w:rPr>
              <w:t>шем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време</w:t>
            </w:r>
            <w:r w:rsidRPr="00D1294B">
              <w:rPr>
                <w:rFonts w:ascii="Times New Roman" w:eastAsia="Times New Roman" w:hAnsi="Times New Roman"/>
                <w:bCs/>
                <w:sz w:val="24"/>
                <w:szCs w:val="24"/>
              </w:rPr>
              <w:t>ни.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D1294B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сведений о глаголе. </w:t>
            </w:r>
          </w:p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№5 </w:t>
            </w:r>
            <w:r w:rsidRPr="00B57E05">
              <w:rPr>
                <w:rFonts w:ascii="Times New Roman" w:eastAsia="Times New Roman" w:hAnsi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Глагол</w:t>
            </w:r>
            <w:r w:rsidRPr="00B57E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322" w:type="pct"/>
          </w:tcPr>
          <w:p w:rsidR="0077505B" w:rsidRPr="00D1294B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над ошибками. Анализ кон</w:t>
            </w:r>
            <w:r w:rsidRPr="00D1294B">
              <w:rPr>
                <w:rFonts w:ascii="Times New Roman" w:eastAsia="Times New Roman" w:hAnsi="Times New Roman"/>
                <w:bCs/>
                <w:sz w:val="24"/>
                <w:szCs w:val="24"/>
              </w:rPr>
              <w:t>трольных работ.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D1294B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:rsidR="0077505B" w:rsidRDefault="0077505B" w:rsidP="0077505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11" w:type="pct"/>
          </w:tcPr>
          <w:p w:rsidR="0077505B" w:rsidRPr="00707890" w:rsidRDefault="0077505B" w:rsidP="0077505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hAnsi="Times New Roman"/>
                <w:b/>
                <w:sz w:val="24"/>
                <w:szCs w:val="24"/>
              </w:rPr>
              <w:t>11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44" w:type="pct"/>
          </w:tcPr>
          <w:p w:rsidR="0077505B" w:rsidRPr="00D1294B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«Наша речь и наш язык».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ind w:right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Повторение по теме «Имя существительное».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390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keepNext/>
              <w:keepLines/>
              <w:ind w:right="1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 (контрольная работа)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keepNext/>
              <w:keepLines/>
              <w:ind w:right="1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Орфограммы в значимых частях слова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keepNext/>
              <w:keepLines/>
              <w:ind w:right="1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Правописание орфограмм в значи</w:t>
            </w: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мых частях слова.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keepNext/>
              <w:keepLines/>
              <w:ind w:right="1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322" w:type="pct"/>
          </w:tcPr>
          <w:p w:rsidR="0077505B" w:rsidRPr="00D1294B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Правописание орфограмм в значимых частях сло</w:t>
            </w:r>
            <w:r w:rsidRPr="00D1294B">
              <w:rPr>
                <w:rFonts w:ascii="Times New Roman" w:eastAsia="Times New Roman" w:hAnsi="Times New Roman"/>
                <w:bCs/>
                <w:sz w:val="24"/>
                <w:szCs w:val="24"/>
              </w:rPr>
              <w:t>ва.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D1294B" w:rsidRDefault="0077505B" w:rsidP="007750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курсу «Русский язык».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5B" w:rsidRPr="00511023" w:rsidTr="00A93316">
        <w:trPr>
          <w:trHeight w:val="259"/>
        </w:trPr>
        <w:tc>
          <w:tcPr>
            <w:tcW w:w="323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322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1023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курсу «Русский язык».</w:t>
            </w:r>
          </w:p>
        </w:tc>
        <w:tc>
          <w:tcPr>
            <w:tcW w:w="611" w:type="pct"/>
          </w:tcPr>
          <w:p w:rsidR="0077505B" w:rsidRDefault="0077505B" w:rsidP="0077505B">
            <w:pPr>
              <w:jc w:val="center"/>
            </w:pPr>
            <w:r w:rsidRPr="007078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</w:tcPr>
          <w:p w:rsidR="0077505B" w:rsidRPr="00511023" w:rsidRDefault="0077505B" w:rsidP="0077505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A6F2B" w:rsidRDefault="001A6F2B" w:rsidP="00B22355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A1B62" w:rsidRPr="0042791D" w:rsidRDefault="005A1B62" w:rsidP="005A1B62">
      <w:pPr>
        <w:spacing w:after="0" w:line="240" w:lineRule="atLeast"/>
        <w:ind w:left="119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B0ABD" w:rsidRDefault="005A1B62" w:rsidP="003A138A">
      <w:pPr>
        <w:spacing w:after="0" w:line="240" w:lineRule="atLeast"/>
        <w:ind w:left="119"/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A138A" w:rsidRDefault="003A138A" w:rsidP="003A138A">
      <w:pPr>
        <w:spacing w:after="0" w:line="240" w:lineRule="atLeast"/>
        <w:ind w:left="119"/>
        <w:rPr>
          <w:rFonts w:ascii="Times New Roman" w:hAnsi="Times New Roman"/>
          <w:sz w:val="24"/>
          <w:szCs w:val="24"/>
        </w:rPr>
      </w:pPr>
    </w:p>
    <w:p w:rsidR="005A1B62" w:rsidRPr="0042791D" w:rsidRDefault="005A1B62" w:rsidP="005A1B62">
      <w:pPr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 xml:space="preserve"> • Русский язык (в 2 частях), 3 класс/ </w:t>
      </w:r>
      <w:proofErr w:type="spellStart"/>
      <w:r w:rsidRPr="0042791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42791D">
        <w:rPr>
          <w:rFonts w:ascii="Times New Roman" w:hAnsi="Times New Roman"/>
          <w:sz w:val="24"/>
          <w:szCs w:val="24"/>
        </w:rPr>
        <w:br/>
      </w:r>
      <w:bookmarkStart w:id="1" w:name="c50223ae-c214-42c5-afa1-1cca1476c311"/>
      <w:r w:rsidRPr="0042791D">
        <w:rPr>
          <w:rFonts w:ascii="Times New Roman" w:hAnsi="Times New Roman"/>
          <w:sz w:val="24"/>
          <w:szCs w:val="24"/>
        </w:rPr>
        <w:t xml:space="preserve"> • Русский язык (в 2 частях), 4 класс/ </w:t>
      </w:r>
      <w:proofErr w:type="spellStart"/>
      <w:r w:rsidRPr="0042791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В.П., Горецкий В.Г., Акционерное общество «Издательство «Просвещение»</w:t>
      </w:r>
      <w:bookmarkEnd w:id="1"/>
      <w:r w:rsidRPr="0042791D">
        <w:rPr>
          <w:rFonts w:ascii="Times New Roman" w:hAnsi="Times New Roman"/>
          <w:sz w:val="24"/>
          <w:szCs w:val="24"/>
        </w:rPr>
        <w:t>‌​</w:t>
      </w:r>
    </w:p>
    <w:p w:rsidR="005A1B62" w:rsidRDefault="005A1B62" w:rsidP="005A1B62">
      <w:pPr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>​‌</w:t>
      </w:r>
      <w:bookmarkStart w:id="2" w:name="2d21289d-f802-43b6-9ca2-250e5ed28b32"/>
      <w:r w:rsidRPr="0042791D">
        <w:rPr>
          <w:rFonts w:ascii="Times New Roman" w:hAnsi="Times New Roman"/>
          <w:sz w:val="24"/>
          <w:szCs w:val="24"/>
        </w:rPr>
        <w:t>Рабочие тетради</w:t>
      </w:r>
      <w:bookmarkEnd w:id="2"/>
      <w:r w:rsidRPr="0042791D">
        <w:rPr>
          <w:rFonts w:ascii="Times New Roman" w:hAnsi="Times New Roman"/>
          <w:sz w:val="24"/>
          <w:szCs w:val="24"/>
        </w:rPr>
        <w:t>‌</w:t>
      </w:r>
    </w:p>
    <w:p w:rsidR="000B0ABD" w:rsidRDefault="000B0ABD" w:rsidP="005A1B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42791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В.П.:</w:t>
      </w:r>
      <w:r>
        <w:rPr>
          <w:rFonts w:ascii="Times New Roman" w:hAnsi="Times New Roman"/>
          <w:sz w:val="24"/>
          <w:szCs w:val="24"/>
        </w:rPr>
        <w:t xml:space="preserve"> Русский язык. Рабочая тетрадь 3</w:t>
      </w:r>
      <w:r w:rsidRPr="0042791D">
        <w:rPr>
          <w:rFonts w:ascii="Times New Roman" w:hAnsi="Times New Roman"/>
          <w:sz w:val="24"/>
          <w:szCs w:val="24"/>
        </w:rPr>
        <w:t xml:space="preserve"> класс в 2-х част</w:t>
      </w:r>
      <w:r>
        <w:rPr>
          <w:rFonts w:ascii="Times New Roman" w:hAnsi="Times New Roman"/>
          <w:sz w:val="24"/>
          <w:szCs w:val="24"/>
        </w:rPr>
        <w:t>ях. Москва «Просвещение»,2016г.</w:t>
      </w:r>
    </w:p>
    <w:p w:rsidR="005A1B62" w:rsidRPr="0042791D" w:rsidRDefault="000B0ABD" w:rsidP="000B0A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2791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В.П.: Русский язык. Рабочая тетрадь 4 класс в 2-х частях. Москва «Просвещение»,2016г.</w:t>
      </w:r>
      <w:r w:rsidRPr="0042791D">
        <w:rPr>
          <w:rFonts w:ascii="Times New Roman" w:hAnsi="Times New Roman"/>
          <w:sz w:val="24"/>
          <w:szCs w:val="24"/>
        </w:rPr>
        <w:br/>
      </w:r>
    </w:p>
    <w:p w:rsidR="005A1B62" w:rsidRPr="0042791D" w:rsidRDefault="005A1B62" w:rsidP="005A1B62">
      <w:pPr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5A1B62" w:rsidRPr="0042791D" w:rsidRDefault="005A1B62" w:rsidP="005A1B62">
      <w:pPr>
        <w:rPr>
          <w:rFonts w:ascii="Times New Roman" w:hAnsi="Times New Roman"/>
          <w:sz w:val="24"/>
          <w:szCs w:val="24"/>
        </w:rPr>
      </w:pPr>
      <w:r w:rsidRPr="0042791D">
        <w:rPr>
          <w:rFonts w:ascii="Times New Roman" w:hAnsi="Times New Roman"/>
          <w:sz w:val="24"/>
          <w:szCs w:val="24"/>
        </w:rPr>
        <w:t>​‌- Программы начального общего образования Москва «Просвещение» 2014г.</w:t>
      </w:r>
      <w:r w:rsidRPr="0042791D">
        <w:rPr>
          <w:rFonts w:ascii="Times New Roman" w:hAnsi="Times New Roman"/>
          <w:sz w:val="24"/>
          <w:szCs w:val="24"/>
        </w:rPr>
        <w:br/>
        <w:t xml:space="preserve"> - </w:t>
      </w:r>
      <w:proofErr w:type="spellStart"/>
      <w:r w:rsidRPr="0042791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В.П., Горецкий В.Г. Русский язык. 4 класс в 2-х частях. Москва «Просвещение»,2014г.</w:t>
      </w:r>
      <w:r w:rsidRPr="0042791D">
        <w:rPr>
          <w:rFonts w:ascii="Times New Roman" w:hAnsi="Times New Roman"/>
          <w:sz w:val="24"/>
          <w:szCs w:val="24"/>
        </w:rPr>
        <w:br/>
        <w:t xml:space="preserve"> - Приложение на электронном носителе </w:t>
      </w:r>
      <w:proofErr w:type="spellStart"/>
      <w:r w:rsidRPr="0042791D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В. П. Русский язык.4 класс. М.: </w:t>
      </w:r>
      <w:r w:rsidRPr="0042791D">
        <w:rPr>
          <w:rFonts w:ascii="Times New Roman" w:hAnsi="Times New Roman"/>
          <w:sz w:val="24"/>
          <w:szCs w:val="24"/>
        </w:rPr>
        <w:lastRenderedPageBreak/>
        <w:t>Просвещение. 2014.</w:t>
      </w:r>
      <w:r w:rsidRPr="0042791D">
        <w:rPr>
          <w:rFonts w:ascii="Times New Roman" w:hAnsi="Times New Roman"/>
          <w:sz w:val="24"/>
          <w:szCs w:val="24"/>
        </w:rPr>
        <w:br/>
        <w:t xml:space="preserve"> - </w:t>
      </w:r>
      <w:proofErr w:type="spellStart"/>
      <w:r w:rsidRPr="0042791D">
        <w:rPr>
          <w:rFonts w:ascii="Times New Roman" w:hAnsi="Times New Roman"/>
          <w:sz w:val="24"/>
          <w:szCs w:val="24"/>
        </w:rPr>
        <w:t>Т.Н.Ситникова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. Поурочные разработки по русскому языку к УМК В. П. </w:t>
      </w:r>
      <w:proofErr w:type="spellStart"/>
      <w:r w:rsidRPr="0042791D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42791D">
        <w:rPr>
          <w:rFonts w:ascii="Times New Roman" w:hAnsi="Times New Roman"/>
          <w:sz w:val="24"/>
          <w:szCs w:val="24"/>
        </w:rPr>
        <w:t>, В. Г. Горецкого. М.: ВАКО, 2014 г.</w:t>
      </w:r>
      <w:r w:rsidRPr="0042791D">
        <w:rPr>
          <w:rFonts w:ascii="Times New Roman" w:hAnsi="Times New Roman"/>
          <w:sz w:val="24"/>
          <w:szCs w:val="24"/>
        </w:rPr>
        <w:br/>
        <w:t xml:space="preserve"> - Нефедова Е.А., </w:t>
      </w:r>
      <w:proofErr w:type="spellStart"/>
      <w:r w:rsidRPr="0042791D">
        <w:rPr>
          <w:rFonts w:ascii="Times New Roman" w:hAnsi="Times New Roman"/>
          <w:sz w:val="24"/>
          <w:szCs w:val="24"/>
        </w:rPr>
        <w:t>Узорова</w:t>
      </w:r>
      <w:proofErr w:type="spellEnd"/>
      <w:r w:rsidRPr="0042791D">
        <w:rPr>
          <w:rFonts w:ascii="Times New Roman" w:hAnsi="Times New Roman"/>
          <w:sz w:val="24"/>
          <w:szCs w:val="24"/>
        </w:rPr>
        <w:t xml:space="preserve"> О.В. Практическое пособие по развитию речи.- М.:АСТ Астрель,2014</w:t>
      </w:r>
      <w:r w:rsidRPr="0042791D">
        <w:rPr>
          <w:rFonts w:ascii="Times New Roman" w:hAnsi="Times New Roman"/>
          <w:sz w:val="24"/>
          <w:szCs w:val="24"/>
        </w:rPr>
        <w:br/>
        <w:t xml:space="preserve"> - Словари по русскому языку: толковый, морфемный, словообразовательный, орфоэпический, фразеологизмов.</w:t>
      </w:r>
      <w:r w:rsidRPr="0042791D">
        <w:rPr>
          <w:rFonts w:ascii="Times New Roman" w:hAnsi="Times New Roman"/>
          <w:sz w:val="24"/>
          <w:szCs w:val="24"/>
        </w:rPr>
        <w:br/>
      </w:r>
      <w:bookmarkStart w:id="3" w:name="fd52a43b-c242-4127-baad-a48d1af65976"/>
      <w:bookmarkEnd w:id="3"/>
    </w:p>
    <w:p w:rsidR="005A1B62" w:rsidRPr="0042791D" w:rsidRDefault="005A1B62" w:rsidP="005A1B62">
      <w:pPr>
        <w:spacing w:after="0" w:line="240" w:lineRule="atLeast"/>
        <w:ind w:left="119"/>
        <w:rPr>
          <w:rFonts w:ascii="Times New Roman" w:hAnsi="Times New Roman"/>
          <w:b/>
          <w:sz w:val="24"/>
          <w:szCs w:val="24"/>
        </w:rPr>
      </w:pPr>
      <w:r w:rsidRPr="0042791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A5C34" w:rsidRDefault="005A1B62" w:rsidP="000B0A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791D">
        <w:rPr>
          <w:rFonts w:ascii="Times New Roman" w:hAnsi="Times New Roman"/>
          <w:color w:val="000000"/>
          <w:sz w:val="24"/>
          <w:szCs w:val="24"/>
        </w:rPr>
        <w:t>​</w:t>
      </w:r>
      <w:r w:rsidRPr="0042791D">
        <w:rPr>
          <w:rFonts w:ascii="Times New Roman" w:hAnsi="Times New Roman"/>
          <w:color w:val="333333"/>
          <w:sz w:val="24"/>
          <w:szCs w:val="24"/>
        </w:rPr>
        <w:t>​‌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1. Сайт Министерства образования и науки РФ </w:t>
      </w:r>
      <w:hyperlink r:id="rId8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http://www.mon.gov.ru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2. Сайт </w:t>
      </w:r>
      <w:proofErr w:type="spellStart"/>
      <w:r w:rsidRPr="0042791D">
        <w:rPr>
          <w:rFonts w:ascii="Times New Roman" w:hAnsi="Times New Roman"/>
          <w:color w:val="000000"/>
          <w:sz w:val="24"/>
          <w:szCs w:val="24"/>
        </w:rPr>
        <w:t>Рособразования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http://www.ed.gov.ru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3. Федеральный портал «Российское образование» </w:t>
      </w:r>
      <w:hyperlink r:id="rId10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http://www.edu.ru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4. Российский образовательный портал </w:t>
      </w:r>
      <w:hyperlink r:id="rId11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http://www.school.edu.ru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5. Каталог учебных изданий, электронного </w:t>
      </w:r>
      <w:hyperlink r:id="rId12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http://www.ndce.edu.ru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оборудования и электронных образовательных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791D">
        <w:rPr>
          <w:rFonts w:ascii="Times New Roman" w:hAnsi="Times New Roman"/>
          <w:color w:val="000000"/>
          <w:sz w:val="24"/>
          <w:szCs w:val="24"/>
        </w:rPr>
        <w:t>ресурсов для общего образования 1-4 класс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6. Школьный портал </w:t>
      </w:r>
      <w:hyperlink r:id="rId13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http://www.portalschool.ru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7. Федеральный портал «Информационно- </w:t>
      </w:r>
      <w:hyperlink r:id="rId14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http://www.ict.edu.ru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коммуникационные технологии в образовании»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8. Российский портал открытого образования http://www.opennet.edu.ru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9. Сайт «Начальная школа» с </w:t>
      </w:r>
      <w:proofErr w:type="spellStart"/>
      <w:r w:rsidRPr="0042791D">
        <w:rPr>
          <w:rFonts w:ascii="Times New Roman" w:hAnsi="Times New Roman"/>
          <w:color w:val="000000"/>
          <w:sz w:val="24"/>
          <w:szCs w:val="24"/>
        </w:rPr>
        <w:t>онлайн-поддержкой</w:t>
      </w:r>
      <w:proofErr w:type="spellEnd"/>
      <w:r w:rsidRPr="0042791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http://1-4.prosv.ru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учебников комплекта «Школа России» 1-4 </w:t>
      </w:r>
      <w:proofErr w:type="spellStart"/>
      <w:r w:rsidRPr="0042791D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42791D">
        <w:rPr>
          <w:rFonts w:ascii="Times New Roman" w:hAnsi="Times New Roman"/>
          <w:color w:val="000000"/>
          <w:sz w:val="24"/>
          <w:szCs w:val="24"/>
        </w:rPr>
        <w:t>.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10. Газета «Математика» Издательский Дом </w:t>
      </w:r>
      <w:hyperlink r:id="rId16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http://www.math.1september.ru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«Первое сентября»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11. Сайт </w:t>
      </w:r>
      <w:proofErr w:type="spellStart"/>
      <w:proofErr w:type="gramStart"/>
      <w:r w:rsidRPr="0042791D">
        <w:rPr>
          <w:rFonts w:ascii="Times New Roman" w:hAnsi="Times New Roman"/>
          <w:color w:val="000000"/>
          <w:sz w:val="24"/>
          <w:szCs w:val="24"/>
        </w:rPr>
        <w:t>интернет-проекта</w:t>
      </w:r>
      <w:proofErr w:type="spellEnd"/>
      <w:proofErr w:type="gramEnd"/>
      <w:r w:rsidRPr="0042791D">
        <w:rPr>
          <w:rFonts w:ascii="Times New Roman" w:hAnsi="Times New Roman"/>
          <w:color w:val="000000"/>
          <w:sz w:val="24"/>
          <w:szCs w:val="24"/>
        </w:rPr>
        <w:t xml:space="preserve"> «Копилка уроков </w:t>
      </w:r>
      <w:hyperlink r:id="rId17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http://nsportal.ru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сайт для учителей» 1-4 класс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color w:val="000000"/>
          <w:sz w:val="24"/>
          <w:szCs w:val="24"/>
        </w:rPr>
        <w:t xml:space="preserve"> 12. Сайт «Я иду на урок русского языка» </w:t>
      </w:r>
      <w:hyperlink r:id="rId18" w:history="1">
        <w:r w:rsidRPr="009F310C">
          <w:rPr>
            <w:rStyle w:val="af9"/>
            <w:rFonts w:ascii="Times New Roman" w:hAnsi="Times New Roman"/>
            <w:sz w:val="24"/>
            <w:szCs w:val="24"/>
          </w:rPr>
          <w:t>http://www.rus.1september</w:t>
        </w:r>
      </w:hyperlink>
      <w:r w:rsidRPr="0042791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791D">
        <w:rPr>
          <w:rFonts w:ascii="Times New Roman" w:hAnsi="Times New Roman"/>
          <w:sz w:val="24"/>
          <w:szCs w:val="24"/>
        </w:rPr>
        <w:br/>
      </w:r>
      <w:r w:rsidRPr="0042791D">
        <w:rPr>
          <w:rFonts w:ascii="Times New Roman" w:hAnsi="Times New Roman"/>
          <w:sz w:val="24"/>
          <w:szCs w:val="24"/>
        </w:rPr>
        <w:br/>
      </w: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B22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A5C34" w:rsidRDefault="00CA5C34" w:rsidP="0077505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4" w:name="_GoBack"/>
      <w:bookmarkEnd w:id="4"/>
    </w:p>
    <w:sectPr w:rsidR="00CA5C34" w:rsidSect="00B22355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70DDE"/>
    <w:multiLevelType w:val="multilevel"/>
    <w:tmpl w:val="485E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A664B"/>
    <w:multiLevelType w:val="multilevel"/>
    <w:tmpl w:val="19F2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2262B9"/>
    <w:multiLevelType w:val="multilevel"/>
    <w:tmpl w:val="60CC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8B2C40"/>
    <w:multiLevelType w:val="multilevel"/>
    <w:tmpl w:val="7888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BA3875"/>
    <w:multiLevelType w:val="multilevel"/>
    <w:tmpl w:val="2D8C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0129EE"/>
    <w:multiLevelType w:val="multilevel"/>
    <w:tmpl w:val="734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F65D5B"/>
    <w:multiLevelType w:val="multilevel"/>
    <w:tmpl w:val="78F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435E6F"/>
    <w:multiLevelType w:val="multilevel"/>
    <w:tmpl w:val="4B96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711706"/>
    <w:multiLevelType w:val="multilevel"/>
    <w:tmpl w:val="DE70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071969"/>
    <w:multiLevelType w:val="multilevel"/>
    <w:tmpl w:val="221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EB4856"/>
    <w:multiLevelType w:val="multilevel"/>
    <w:tmpl w:val="A9E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C660FA"/>
    <w:multiLevelType w:val="multilevel"/>
    <w:tmpl w:val="6952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285952"/>
    <w:multiLevelType w:val="multilevel"/>
    <w:tmpl w:val="CF98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C644C9"/>
    <w:multiLevelType w:val="multilevel"/>
    <w:tmpl w:val="137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E325C4"/>
    <w:multiLevelType w:val="multilevel"/>
    <w:tmpl w:val="1A1C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204ABF"/>
    <w:multiLevelType w:val="multilevel"/>
    <w:tmpl w:val="73B8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B913BE"/>
    <w:multiLevelType w:val="multilevel"/>
    <w:tmpl w:val="204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1B21DC"/>
    <w:multiLevelType w:val="multilevel"/>
    <w:tmpl w:val="577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0"/>
  </w:num>
  <w:num w:numId="5">
    <w:abstractNumId w:val="17"/>
  </w:num>
  <w:num w:numId="6">
    <w:abstractNumId w:val="13"/>
  </w:num>
  <w:num w:numId="7">
    <w:abstractNumId w:val="18"/>
  </w:num>
  <w:num w:numId="8">
    <w:abstractNumId w:val="4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3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F2B"/>
    <w:rsid w:val="000B0ABD"/>
    <w:rsid w:val="001A6F2B"/>
    <w:rsid w:val="002844C3"/>
    <w:rsid w:val="00293655"/>
    <w:rsid w:val="003A138A"/>
    <w:rsid w:val="00534114"/>
    <w:rsid w:val="005A1B62"/>
    <w:rsid w:val="0061635B"/>
    <w:rsid w:val="0077505B"/>
    <w:rsid w:val="008E6295"/>
    <w:rsid w:val="00A93316"/>
    <w:rsid w:val="00AE3F5F"/>
    <w:rsid w:val="00B22355"/>
    <w:rsid w:val="00C658B9"/>
    <w:rsid w:val="00CA5C34"/>
    <w:rsid w:val="00D002A0"/>
    <w:rsid w:val="00D71DF8"/>
    <w:rsid w:val="00E2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F2B"/>
  </w:style>
  <w:style w:type="paragraph" w:styleId="a5">
    <w:name w:val="No Spacing"/>
    <w:uiPriority w:val="1"/>
    <w:qFormat/>
    <w:rsid w:val="001A6F2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F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A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F2B"/>
    <w:rPr>
      <w:rFonts w:ascii="Calibri" w:eastAsia="Calibri" w:hAnsi="Calibri" w:cs="Times New Roman"/>
    </w:rPr>
  </w:style>
  <w:style w:type="paragraph" w:customStyle="1" w:styleId="c5">
    <w:name w:val="c5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A6F2B"/>
  </w:style>
  <w:style w:type="character" w:customStyle="1" w:styleId="c11">
    <w:name w:val="c11"/>
    <w:basedOn w:val="a0"/>
    <w:rsid w:val="001A6F2B"/>
  </w:style>
  <w:style w:type="character" w:customStyle="1" w:styleId="c3">
    <w:name w:val="c3"/>
    <w:basedOn w:val="a0"/>
    <w:rsid w:val="001A6F2B"/>
  </w:style>
  <w:style w:type="table" w:customStyle="1" w:styleId="11">
    <w:name w:val="Сетка таблицы11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F2B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A6F2B"/>
  </w:style>
  <w:style w:type="paragraph" w:customStyle="1" w:styleId="c4">
    <w:name w:val="c4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сновной"/>
    <w:basedOn w:val="a"/>
    <w:link w:val="ad"/>
    <w:rsid w:val="001A6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link w:val="af"/>
    <w:rsid w:val="001A6F2B"/>
    <w:pPr>
      <w:ind w:firstLine="244"/>
    </w:pPr>
  </w:style>
  <w:style w:type="paragraph" w:customStyle="1" w:styleId="4">
    <w:name w:val="Заг 4"/>
    <w:basedOn w:val="a"/>
    <w:rsid w:val="001A6F2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c"/>
    <w:rsid w:val="001A6F2B"/>
    <w:rPr>
      <w:i/>
      <w:iCs/>
    </w:rPr>
  </w:style>
  <w:style w:type="character" w:customStyle="1" w:styleId="Zag11">
    <w:name w:val="Zag_11"/>
    <w:rsid w:val="001A6F2B"/>
    <w:rPr>
      <w:color w:val="000000"/>
      <w:w w:val="100"/>
    </w:rPr>
  </w:style>
  <w:style w:type="paragraph" w:styleId="af1">
    <w:name w:val="Subtitle"/>
    <w:basedOn w:val="a"/>
    <w:next w:val="a"/>
    <w:link w:val="af2"/>
    <w:qFormat/>
    <w:rsid w:val="001A6F2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1A6F2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Основной Знак"/>
    <w:link w:val="ac"/>
    <w:rsid w:val="001A6F2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d"/>
    <w:link w:val="ae"/>
    <w:rsid w:val="001A6F2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1A6F2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Ξαϋχνϋι"/>
    <w:basedOn w:val="a"/>
    <w:uiPriority w:val="99"/>
    <w:rsid w:val="001A6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1A6F2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4">
    <w:name w:val="Emphasis"/>
    <w:qFormat/>
    <w:rsid w:val="001A6F2B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A6F2B"/>
  </w:style>
  <w:style w:type="table" w:customStyle="1" w:styleId="2">
    <w:name w:val="Сетка таблицы2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1A6F2B"/>
    <w:pPr>
      <w:ind w:left="720"/>
      <w:contextualSpacing/>
    </w:pPr>
  </w:style>
  <w:style w:type="paragraph" w:customStyle="1" w:styleId="c6">
    <w:name w:val="c6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1A6F2B"/>
  </w:style>
  <w:style w:type="table" w:customStyle="1" w:styleId="5">
    <w:name w:val="Сетка таблицы5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uiPriority w:val="99"/>
    <w:semiHidden/>
    <w:unhideWhenUsed/>
    <w:rsid w:val="001A6F2B"/>
    <w:rPr>
      <w:vertAlign w:val="superscript"/>
    </w:rPr>
  </w:style>
  <w:style w:type="table" w:customStyle="1" w:styleId="14">
    <w:name w:val="Сетка таблицы14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A6F2B"/>
  </w:style>
  <w:style w:type="table" w:customStyle="1" w:styleId="210">
    <w:name w:val="Сетка таблицы21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rsid w:val="001A6F2B"/>
  </w:style>
  <w:style w:type="paragraph" w:customStyle="1" w:styleId="c13">
    <w:name w:val="c13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уллит Курсив"/>
    <w:basedOn w:val="ae"/>
    <w:link w:val="af8"/>
    <w:uiPriority w:val="99"/>
    <w:rsid w:val="001A6F2B"/>
    <w:rPr>
      <w:i/>
      <w:iCs/>
    </w:rPr>
  </w:style>
  <w:style w:type="paragraph" w:customStyle="1" w:styleId="Zag1">
    <w:name w:val="Zag_1"/>
    <w:basedOn w:val="a"/>
    <w:uiPriority w:val="99"/>
    <w:rsid w:val="001A6F2B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f8">
    <w:name w:val="Буллит Курсив Знак"/>
    <w:link w:val="af7"/>
    <w:uiPriority w:val="99"/>
    <w:rsid w:val="001A6F2B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numbering" w:customStyle="1" w:styleId="30">
    <w:name w:val="Нет списка3"/>
    <w:next w:val="a2"/>
    <w:uiPriority w:val="99"/>
    <w:semiHidden/>
    <w:unhideWhenUsed/>
    <w:rsid w:val="001A6F2B"/>
  </w:style>
  <w:style w:type="table" w:customStyle="1" w:styleId="6">
    <w:name w:val="Сетка таблицы6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A6F2B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1A6F2B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1A6F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1A6F2B"/>
  </w:style>
  <w:style w:type="table" w:customStyle="1" w:styleId="7">
    <w:name w:val="Сетка таблицы7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A6F2B"/>
  </w:style>
  <w:style w:type="table" w:customStyle="1" w:styleId="22">
    <w:name w:val="Сетка таблицы22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A1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6F2B"/>
  </w:style>
  <w:style w:type="paragraph" w:styleId="a5">
    <w:name w:val="No Spacing"/>
    <w:uiPriority w:val="1"/>
    <w:qFormat/>
    <w:rsid w:val="001A6F2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F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A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F2B"/>
    <w:rPr>
      <w:rFonts w:ascii="Calibri" w:eastAsia="Calibri" w:hAnsi="Calibri" w:cs="Times New Roman"/>
    </w:rPr>
  </w:style>
  <w:style w:type="paragraph" w:customStyle="1" w:styleId="c5">
    <w:name w:val="c5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A6F2B"/>
  </w:style>
  <w:style w:type="character" w:customStyle="1" w:styleId="c11">
    <w:name w:val="c11"/>
    <w:basedOn w:val="a0"/>
    <w:rsid w:val="001A6F2B"/>
  </w:style>
  <w:style w:type="character" w:customStyle="1" w:styleId="c3">
    <w:name w:val="c3"/>
    <w:basedOn w:val="a0"/>
    <w:rsid w:val="001A6F2B"/>
  </w:style>
  <w:style w:type="table" w:customStyle="1" w:styleId="11">
    <w:name w:val="Сетка таблицы11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F2B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A6F2B"/>
  </w:style>
  <w:style w:type="paragraph" w:customStyle="1" w:styleId="c4">
    <w:name w:val="c4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Основной"/>
    <w:basedOn w:val="a"/>
    <w:link w:val="ad"/>
    <w:rsid w:val="001A6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link w:val="af"/>
    <w:rsid w:val="001A6F2B"/>
    <w:pPr>
      <w:ind w:firstLine="244"/>
    </w:pPr>
  </w:style>
  <w:style w:type="paragraph" w:customStyle="1" w:styleId="4">
    <w:name w:val="Заг 4"/>
    <w:basedOn w:val="a"/>
    <w:rsid w:val="001A6F2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c"/>
    <w:rsid w:val="001A6F2B"/>
    <w:rPr>
      <w:i/>
      <w:iCs/>
    </w:rPr>
  </w:style>
  <w:style w:type="character" w:customStyle="1" w:styleId="Zag11">
    <w:name w:val="Zag_11"/>
    <w:rsid w:val="001A6F2B"/>
    <w:rPr>
      <w:color w:val="000000"/>
      <w:w w:val="100"/>
    </w:rPr>
  </w:style>
  <w:style w:type="paragraph" w:styleId="af1">
    <w:name w:val="Subtitle"/>
    <w:basedOn w:val="a"/>
    <w:next w:val="a"/>
    <w:link w:val="af2"/>
    <w:qFormat/>
    <w:rsid w:val="001A6F2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1A6F2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Основной Знак"/>
    <w:link w:val="ac"/>
    <w:rsid w:val="001A6F2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d"/>
    <w:link w:val="ae"/>
    <w:rsid w:val="001A6F2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1A6F2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Ξαϋχνϋι"/>
    <w:basedOn w:val="a"/>
    <w:uiPriority w:val="99"/>
    <w:rsid w:val="001A6F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1A6F2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4">
    <w:name w:val="Emphasis"/>
    <w:qFormat/>
    <w:rsid w:val="001A6F2B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1A6F2B"/>
  </w:style>
  <w:style w:type="table" w:customStyle="1" w:styleId="2">
    <w:name w:val="Сетка таблицы2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1A6F2B"/>
    <w:pPr>
      <w:ind w:left="720"/>
      <w:contextualSpacing/>
    </w:pPr>
  </w:style>
  <w:style w:type="paragraph" w:customStyle="1" w:styleId="c6">
    <w:name w:val="c6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1A6F2B"/>
  </w:style>
  <w:style w:type="table" w:customStyle="1" w:styleId="5">
    <w:name w:val="Сетка таблицы5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uiPriority w:val="99"/>
    <w:semiHidden/>
    <w:unhideWhenUsed/>
    <w:rsid w:val="001A6F2B"/>
    <w:rPr>
      <w:vertAlign w:val="superscript"/>
    </w:rPr>
  </w:style>
  <w:style w:type="table" w:customStyle="1" w:styleId="14">
    <w:name w:val="Сетка таблицы14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A6F2B"/>
  </w:style>
  <w:style w:type="table" w:customStyle="1" w:styleId="210">
    <w:name w:val="Сетка таблицы21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rsid w:val="001A6F2B"/>
  </w:style>
  <w:style w:type="paragraph" w:customStyle="1" w:styleId="c13">
    <w:name w:val="c13"/>
    <w:basedOn w:val="a"/>
    <w:rsid w:val="001A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уллит Курсив"/>
    <w:basedOn w:val="ae"/>
    <w:link w:val="af8"/>
    <w:uiPriority w:val="99"/>
    <w:rsid w:val="001A6F2B"/>
    <w:rPr>
      <w:i/>
      <w:iCs/>
      <w:lang w:val="x-none" w:eastAsia="x-none"/>
    </w:rPr>
  </w:style>
  <w:style w:type="paragraph" w:customStyle="1" w:styleId="Zag1">
    <w:name w:val="Zag_1"/>
    <w:basedOn w:val="a"/>
    <w:uiPriority w:val="99"/>
    <w:rsid w:val="001A6F2B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f8">
    <w:name w:val="Буллит Курсив Знак"/>
    <w:link w:val="af7"/>
    <w:uiPriority w:val="99"/>
    <w:rsid w:val="001A6F2B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x-none"/>
    </w:rPr>
  </w:style>
  <w:style w:type="numbering" w:customStyle="1" w:styleId="30">
    <w:name w:val="Нет списка3"/>
    <w:next w:val="a2"/>
    <w:uiPriority w:val="99"/>
    <w:semiHidden/>
    <w:unhideWhenUsed/>
    <w:rsid w:val="001A6F2B"/>
  </w:style>
  <w:style w:type="table" w:customStyle="1" w:styleId="6">
    <w:name w:val="Сетка таблицы6"/>
    <w:basedOn w:val="a1"/>
    <w:next w:val="a3"/>
    <w:uiPriority w:val="59"/>
    <w:rsid w:val="001A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A6F2B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1A6F2B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1A6F2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1A6F2B"/>
  </w:style>
  <w:style w:type="table" w:customStyle="1" w:styleId="7">
    <w:name w:val="Сетка таблицы7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A6F2B"/>
  </w:style>
  <w:style w:type="table" w:customStyle="1" w:styleId="22">
    <w:name w:val="Сетка таблицы22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1A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rsid w:val="001A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portalschool.ru" TargetMode="External"/><Relationship Id="rId18" Type="http://schemas.openxmlformats.org/officeDocument/2006/relationships/hyperlink" Target="http://www.rus.1september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hyperlink" Target="http://www.ndce.edu.ru" TargetMode="External"/><Relationship Id="rId17" Type="http://schemas.openxmlformats.org/officeDocument/2006/relationships/hyperlink" Target="http://nspor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.1septemb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-4.prosv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79FA-585B-443B-8407-77938B12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30</Pages>
  <Words>10372</Words>
  <Characters>59121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User3</cp:lastModifiedBy>
  <cp:revision>8</cp:revision>
  <dcterms:created xsi:type="dcterms:W3CDTF">2023-09-24T19:15:00Z</dcterms:created>
  <dcterms:modified xsi:type="dcterms:W3CDTF">2023-09-25T10:31:00Z</dcterms:modified>
</cp:coreProperties>
</file>